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3F7D6548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</w:t>
      </w:r>
      <w:r w:rsidR="00E06D61">
        <w:rPr>
          <w:rFonts w:ascii="Arial" w:hAnsi="Arial" w:cs="Arial"/>
          <w:b/>
          <w:sz w:val="24"/>
          <w:szCs w:val="22"/>
        </w:rPr>
        <w:t>3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3C49A3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082F6479" w14:textId="35F0AAB5" w:rsidR="00E06D61" w:rsidRPr="00E06D61" w:rsidRDefault="00144219" w:rsidP="00E06D61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144219">
        <w:rPr>
          <w:rFonts w:ascii="Arial" w:hAnsi="Arial" w:cs="Arial"/>
          <w:sz w:val="22"/>
        </w:rPr>
        <w:t xml:space="preserve">Unidade 2 </w:t>
      </w:r>
      <w:r w:rsidR="00E06D61">
        <w:rPr>
          <w:rFonts w:ascii="Arial" w:hAnsi="Arial" w:cs="Arial"/>
          <w:sz w:val="22"/>
        </w:rPr>
        <w:t xml:space="preserve">/ </w:t>
      </w:r>
      <w:r w:rsidR="00E06D61" w:rsidRPr="00E06D61">
        <w:rPr>
          <w:rFonts w:ascii="Arial" w:hAnsi="Arial" w:cs="Arial"/>
          <w:sz w:val="22"/>
          <w:u w:val="single"/>
        </w:rPr>
        <w:t>2.3. Transformações químicas.</w:t>
      </w:r>
    </w:p>
    <w:p w14:paraId="1D2E2A2F" w14:textId="2AF6C2BF" w:rsidR="00E06D61" w:rsidRPr="00E06D61" w:rsidRDefault="00E06D61" w:rsidP="00E06D61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E06D61">
        <w:rPr>
          <w:rFonts w:ascii="Arial" w:hAnsi="Arial" w:cs="Arial"/>
          <w:b/>
          <w:bCs/>
          <w:sz w:val="22"/>
        </w:rPr>
        <w:t>2.3.</w:t>
      </w:r>
      <w:r w:rsidR="003C49A3">
        <w:rPr>
          <w:rFonts w:ascii="Arial" w:hAnsi="Arial" w:cs="Arial"/>
          <w:b/>
          <w:bCs/>
          <w:sz w:val="22"/>
        </w:rPr>
        <w:t>2. Reações fotoquímicas na atmosfera.</w:t>
      </w:r>
    </w:p>
    <w:p w14:paraId="30BE1248" w14:textId="26BBA82C" w:rsidR="00935A51" w:rsidRDefault="00935A51" w:rsidP="00E06D61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b w:val="0"/>
          <w:bCs w:val="0"/>
          <w:sz w:val="20"/>
        </w:rPr>
      </w:pPr>
    </w:p>
    <w:p w14:paraId="7C7B75A7" w14:textId="62F24446" w:rsidR="00C47270" w:rsidRPr="00854F3F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</w:rPr>
      </w:pPr>
    </w:p>
    <w:p w14:paraId="637DFFC1" w14:textId="69D66E39" w:rsidR="00144219" w:rsidRPr="007D3E09" w:rsidRDefault="003C49A3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As quatro reações químicas apresentadas a seguir podem ocorrer na atmosfera terrestre. Qual delas envolve a formação de radicais?</w:t>
      </w:r>
    </w:p>
    <w:p w14:paraId="624F767E" w14:textId="7E6AEC8C" w:rsidR="003C49A3" w:rsidRPr="007D3E09" w:rsidRDefault="003C49A3" w:rsidP="002B3549">
      <w:pPr>
        <w:pStyle w:val="PargrafodaLista"/>
        <w:numPr>
          <w:ilvl w:val="0"/>
          <w:numId w:val="15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  <w:r w:rsidRPr="007D3E09">
        <w:rPr>
          <w:rFonts w:ascii="Arial" w:hAnsi="Arial" w:cs="Arial"/>
          <w:sz w:val="22"/>
          <w:szCs w:val="22"/>
        </w:rPr>
        <w:t xml:space="preserve"> </w:t>
      </w:r>
      <w:r w:rsidRPr="007D3E09">
        <w:rPr>
          <w:sz w:val="22"/>
          <w:szCs w:val="22"/>
        </w:rPr>
        <w:sym w:font="Symbol" w:char="F0AE"/>
      </w:r>
      <w:r w:rsidRPr="007D3E09">
        <w:rPr>
          <w:rFonts w:ascii="Arial" w:hAnsi="Arial" w:cs="Arial"/>
          <w:sz w:val="22"/>
          <w:szCs w:val="22"/>
        </w:rPr>
        <w:t xml:space="preserve"> O + O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</w:p>
    <w:p w14:paraId="6701C3DF" w14:textId="295AF377" w:rsidR="003C49A3" w:rsidRPr="007D3E09" w:rsidRDefault="003C49A3" w:rsidP="002B3549">
      <w:pPr>
        <w:pStyle w:val="PargrafodaLista"/>
        <w:numPr>
          <w:ilvl w:val="0"/>
          <w:numId w:val="15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2 SO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 + O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 </w:t>
      </w:r>
      <w:r w:rsidRPr="007D3E09">
        <w:rPr>
          <w:rFonts w:ascii="Arial" w:hAnsi="Arial" w:cs="Arial"/>
          <w:sz w:val="22"/>
          <w:szCs w:val="22"/>
        </w:rPr>
        <w:sym w:font="Symbol" w:char="F0AE"/>
      </w:r>
      <w:r w:rsidRPr="007D3E09">
        <w:rPr>
          <w:rFonts w:ascii="Arial" w:hAnsi="Arial" w:cs="Arial"/>
          <w:sz w:val="22"/>
          <w:szCs w:val="22"/>
        </w:rPr>
        <w:t xml:space="preserve"> 2 SO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</w:p>
    <w:p w14:paraId="213AE510" w14:textId="382B18D0" w:rsidR="003C49A3" w:rsidRPr="007D3E09" w:rsidRDefault="003C49A3" w:rsidP="002B3549">
      <w:pPr>
        <w:pStyle w:val="PargrafodaLista"/>
        <w:numPr>
          <w:ilvl w:val="0"/>
          <w:numId w:val="15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N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 </w:t>
      </w:r>
      <w:r w:rsidRPr="007D3E09">
        <w:rPr>
          <w:rFonts w:ascii="Arial" w:hAnsi="Arial" w:cs="Arial"/>
          <w:sz w:val="22"/>
          <w:szCs w:val="22"/>
        </w:rPr>
        <w:sym w:font="Symbol" w:char="F0AE"/>
      </w:r>
      <w:r w:rsidRPr="007D3E09">
        <w:rPr>
          <w:rFonts w:ascii="Arial" w:hAnsi="Arial" w:cs="Arial"/>
          <w:sz w:val="22"/>
          <w:szCs w:val="22"/>
        </w:rPr>
        <w:t xml:space="preserve"> N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  <w:vertAlign w:val="superscript"/>
        </w:rPr>
        <w:t>+</w:t>
      </w:r>
      <w:r w:rsidRPr="007D3E09">
        <w:rPr>
          <w:rFonts w:ascii="Arial" w:hAnsi="Arial" w:cs="Arial"/>
          <w:sz w:val="22"/>
          <w:szCs w:val="22"/>
        </w:rPr>
        <w:t xml:space="preserve"> + e</w:t>
      </w:r>
      <w:r w:rsidRPr="007D3E09">
        <w:rPr>
          <w:rFonts w:ascii="Arial" w:hAnsi="Arial" w:cs="Arial"/>
          <w:sz w:val="22"/>
          <w:szCs w:val="22"/>
          <w:vertAlign w:val="superscript"/>
        </w:rPr>
        <w:t>-</w:t>
      </w:r>
    </w:p>
    <w:p w14:paraId="6863C7D0" w14:textId="6A1CCC00" w:rsidR="003C49A3" w:rsidRPr="007D3E09" w:rsidRDefault="00403AE7" w:rsidP="002B3549">
      <w:pPr>
        <w:pStyle w:val="PargrafodaLista"/>
        <w:numPr>
          <w:ilvl w:val="0"/>
          <w:numId w:val="15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NO </w:t>
      </w:r>
      <w:r w:rsidRPr="007D3E09">
        <w:rPr>
          <w:rFonts w:ascii="Arial" w:hAnsi="Arial" w:cs="Arial"/>
          <w:sz w:val="22"/>
          <w:szCs w:val="22"/>
        </w:rPr>
        <w:sym w:font="Symbol" w:char="F0AE"/>
      </w:r>
      <w:r w:rsidRPr="007D3E09">
        <w:rPr>
          <w:rFonts w:ascii="Arial" w:hAnsi="Arial" w:cs="Arial"/>
          <w:sz w:val="22"/>
          <w:szCs w:val="22"/>
        </w:rPr>
        <w:t xml:space="preserve"> NO</w:t>
      </w:r>
      <w:r w:rsidRPr="007D3E09">
        <w:rPr>
          <w:rFonts w:ascii="Arial" w:hAnsi="Arial" w:cs="Arial"/>
          <w:sz w:val="22"/>
          <w:szCs w:val="22"/>
          <w:vertAlign w:val="superscript"/>
        </w:rPr>
        <w:t>+</w:t>
      </w:r>
      <w:r w:rsidRPr="007D3E09">
        <w:rPr>
          <w:rFonts w:ascii="Arial" w:hAnsi="Arial" w:cs="Arial"/>
          <w:sz w:val="22"/>
          <w:szCs w:val="22"/>
        </w:rPr>
        <w:t xml:space="preserve"> + e</w:t>
      </w:r>
      <w:r w:rsidRPr="007D3E09">
        <w:rPr>
          <w:rFonts w:ascii="Arial" w:hAnsi="Arial" w:cs="Arial"/>
          <w:sz w:val="22"/>
          <w:szCs w:val="22"/>
          <w:vertAlign w:val="superscript"/>
        </w:rPr>
        <w:t>-</w:t>
      </w:r>
    </w:p>
    <w:p w14:paraId="26D33807" w14:textId="77777777" w:rsidR="00403AE7" w:rsidRPr="007D3E09" w:rsidRDefault="00403AE7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03DC6D26" w14:textId="4A1B29D4" w:rsidR="003C49A3" w:rsidRPr="007D3E09" w:rsidRDefault="00403AE7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A energia de ligação do nitrogénio, N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, é 945 </w:t>
      </w:r>
      <w:r w:rsidR="00CC77B4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 mol</w:t>
      </w:r>
      <w:r w:rsidRPr="007D3E09">
        <w:rPr>
          <w:rFonts w:ascii="Arial" w:hAnsi="Arial" w:cs="Arial"/>
          <w:sz w:val="22"/>
          <w:szCs w:val="22"/>
          <w:vertAlign w:val="superscript"/>
        </w:rPr>
        <w:t>-1</w:t>
      </w:r>
      <w:r w:rsidRPr="007D3E09">
        <w:rPr>
          <w:rFonts w:ascii="Arial" w:hAnsi="Arial" w:cs="Arial"/>
          <w:sz w:val="22"/>
          <w:szCs w:val="22"/>
        </w:rPr>
        <w:t xml:space="preserve"> e a do oxigénio, O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, é 498 </w:t>
      </w:r>
      <w:r w:rsidR="00CC77B4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 mol</w:t>
      </w:r>
      <w:r w:rsidRPr="007D3E09">
        <w:rPr>
          <w:rFonts w:ascii="Arial" w:hAnsi="Arial" w:cs="Arial"/>
          <w:sz w:val="22"/>
          <w:szCs w:val="22"/>
          <w:vertAlign w:val="superscript"/>
        </w:rPr>
        <w:t>-1</w:t>
      </w:r>
      <w:r w:rsidRPr="007D3E09">
        <w:rPr>
          <w:rFonts w:ascii="Arial" w:hAnsi="Arial" w:cs="Arial"/>
          <w:sz w:val="22"/>
          <w:szCs w:val="22"/>
        </w:rPr>
        <w:t>.</w:t>
      </w:r>
    </w:p>
    <w:p w14:paraId="01CC92FA" w14:textId="08DF245F" w:rsidR="00403AE7" w:rsidRPr="007D3E09" w:rsidRDefault="00403AE7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Indique, justificando, qual destas duas moléculas é mais estável.</w:t>
      </w:r>
    </w:p>
    <w:p w14:paraId="7382F41A" w14:textId="6D257530" w:rsidR="002B354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510D9D96" w14:textId="77777777" w:rsidR="007D3E09" w:rsidRPr="007D3E09" w:rsidRDefault="007D3E0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711A7305" w14:textId="77777777" w:rsidR="002B3549" w:rsidRPr="007D3E0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58893874" w14:textId="7A7C29D1" w:rsidR="00403AE7" w:rsidRPr="007D3E09" w:rsidRDefault="00403AE7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Calcule a energia necessária para quebrar a ligação entre os átomos de nitrogénio </w:t>
      </w:r>
      <w:r w:rsidRPr="007D3E09">
        <w:rPr>
          <w:rFonts w:ascii="Arial" w:hAnsi="Arial" w:cs="Arial"/>
          <w:sz w:val="22"/>
          <w:szCs w:val="22"/>
          <w:u w:val="single"/>
        </w:rPr>
        <w:t>numa só molécula</w:t>
      </w:r>
      <w:r w:rsidRPr="007D3E09">
        <w:rPr>
          <w:rFonts w:ascii="Arial" w:hAnsi="Arial" w:cs="Arial"/>
          <w:sz w:val="22"/>
          <w:szCs w:val="22"/>
        </w:rPr>
        <w:t xml:space="preserve"> de N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>.</w:t>
      </w:r>
    </w:p>
    <w:p w14:paraId="085D376E" w14:textId="5ED16544" w:rsidR="00116A01" w:rsidRPr="007D3E09" w:rsidRDefault="00116A01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2226DB50" w14:textId="013A4DDD" w:rsidR="002B3549" w:rsidRPr="007D3E0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34C9B735" w14:textId="58D85B02" w:rsidR="002B3549" w:rsidRPr="007D3E0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7F284BBE" w14:textId="77777777" w:rsidR="002B3549" w:rsidRPr="007D3E0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4F47F5C5" w14:textId="47518069" w:rsidR="00403AE7" w:rsidRPr="007D3E09" w:rsidRDefault="00403AE7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A energia de ligação no radical 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</w:rPr>
        <w:t>O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 xml:space="preserve"> é 287,4 </w:t>
      </w:r>
      <w:r w:rsidR="00CC77B4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 xml:space="preserve">J </w:t>
      </w:r>
      <w:proofErr w:type="gramStart"/>
      <w:r w:rsidRPr="007D3E09">
        <w:rPr>
          <w:rFonts w:ascii="Arial" w:hAnsi="Arial" w:cs="Arial"/>
          <w:sz w:val="22"/>
          <w:szCs w:val="22"/>
        </w:rPr>
        <w:t>mol</w:t>
      </w:r>
      <w:r w:rsidRPr="007D3E09">
        <w:rPr>
          <w:rFonts w:ascii="Arial" w:hAnsi="Arial" w:cs="Arial"/>
          <w:sz w:val="22"/>
          <w:szCs w:val="22"/>
          <w:vertAlign w:val="superscript"/>
        </w:rPr>
        <w:t>.-</w:t>
      </w:r>
      <w:proofErr w:type="gramEnd"/>
      <w:r w:rsidRPr="007D3E09">
        <w:rPr>
          <w:rFonts w:ascii="Arial" w:hAnsi="Arial" w:cs="Arial"/>
          <w:sz w:val="22"/>
          <w:szCs w:val="22"/>
          <w:vertAlign w:val="superscript"/>
        </w:rPr>
        <w:t>1</w:t>
      </w:r>
      <w:r w:rsidRPr="007D3E09">
        <w:rPr>
          <w:rFonts w:ascii="Arial" w:hAnsi="Arial" w:cs="Arial"/>
          <w:sz w:val="22"/>
          <w:szCs w:val="22"/>
        </w:rPr>
        <w:t xml:space="preserve"> e no radical, BrO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 xml:space="preserve">, é </w:t>
      </w:r>
      <w:r w:rsidR="004C210A" w:rsidRPr="007D3E09">
        <w:rPr>
          <w:rFonts w:ascii="Arial" w:hAnsi="Arial" w:cs="Arial"/>
          <w:sz w:val="22"/>
          <w:szCs w:val="22"/>
        </w:rPr>
        <w:t xml:space="preserve">235,1 </w:t>
      </w:r>
      <w:r w:rsidR="00CC77B4">
        <w:rPr>
          <w:rFonts w:ascii="Arial" w:hAnsi="Arial" w:cs="Arial"/>
          <w:sz w:val="22"/>
          <w:szCs w:val="22"/>
        </w:rPr>
        <w:t>k</w:t>
      </w:r>
      <w:r w:rsidR="004C210A" w:rsidRPr="007D3E09">
        <w:rPr>
          <w:rFonts w:ascii="Arial" w:hAnsi="Arial" w:cs="Arial"/>
          <w:sz w:val="22"/>
          <w:szCs w:val="22"/>
        </w:rPr>
        <w:t>J mol</w:t>
      </w:r>
      <w:r w:rsidR="004C210A" w:rsidRPr="007D3E09">
        <w:rPr>
          <w:rFonts w:ascii="Arial" w:hAnsi="Arial" w:cs="Arial"/>
          <w:sz w:val="22"/>
          <w:szCs w:val="22"/>
          <w:vertAlign w:val="superscript"/>
        </w:rPr>
        <w:t>-1</w:t>
      </w:r>
      <w:r w:rsidR="004C210A" w:rsidRPr="007D3E09">
        <w:rPr>
          <w:rFonts w:ascii="Arial" w:hAnsi="Arial" w:cs="Arial"/>
          <w:sz w:val="22"/>
          <w:szCs w:val="22"/>
        </w:rPr>
        <w:t>.</w:t>
      </w:r>
    </w:p>
    <w:p w14:paraId="1AEBFBCB" w14:textId="2C95DCD6" w:rsidR="004C210A" w:rsidRPr="007D3E09" w:rsidRDefault="004C210A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Qual destes dois radicais consegue, por dissociação, filtrar radiações mais energéticas?</w:t>
      </w:r>
    </w:p>
    <w:p w14:paraId="4B9E30A1" w14:textId="4F7BD9A2" w:rsidR="002B354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5D58F70A" w14:textId="77777777" w:rsidR="007D3E09" w:rsidRPr="007D3E09" w:rsidRDefault="007D3E0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1639EB90" w14:textId="1CE25637" w:rsidR="004C210A" w:rsidRPr="007D3E09" w:rsidRDefault="004C210A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Calcule, em unidade SI, a energia necessária para quebrar </w:t>
      </w:r>
      <w:r w:rsidRPr="007D3E09">
        <w:rPr>
          <w:rFonts w:ascii="Arial" w:hAnsi="Arial" w:cs="Arial"/>
          <w:sz w:val="22"/>
          <w:szCs w:val="22"/>
          <w:u w:val="single"/>
        </w:rPr>
        <w:t>uma só ligação</w:t>
      </w:r>
      <w:r w:rsidRPr="007D3E09">
        <w:rPr>
          <w:rFonts w:ascii="Arial" w:hAnsi="Arial" w:cs="Arial"/>
          <w:sz w:val="22"/>
          <w:szCs w:val="22"/>
        </w:rPr>
        <w:t xml:space="preserve"> num radical BrO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>.</w:t>
      </w:r>
    </w:p>
    <w:p w14:paraId="321241F7" w14:textId="4DADE6A1" w:rsidR="00116A01" w:rsidRPr="007D3E09" w:rsidRDefault="00116A01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23758B67" w14:textId="3BA30EA0" w:rsidR="002B354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7974E46B" w14:textId="77777777" w:rsidR="007D3E09" w:rsidRPr="007D3E09" w:rsidRDefault="007D3E0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164DE28F" w14:textId="50704664" w:rsidR="002B3549" w:rsidRPr="007D3E0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7E4943CA" w14:textId="77777777" w:rsidR="002B3549" w:rsidRPr="007D3E09" w:rsidRDefault="002B354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00825CDC" w14:textId="08168B35" w:rsidR="004C210A" w:rsidRPr="007D3E09" w:rsidRDefault="004C210A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 metano é produzido, naturalmente, quer por plantas, quer por animais. Embora não seja um composto muito estável, alguma quantidade atinge a estratosfera, assumindo um papel importante na redução dos efeitos nefastos dos CFC sobre a camada de ozo</w:t>
      </w:r>
      <w:r w:rsidR="00940EE2" w:rsidRPr="007D3E09">
        <w:rPr>
          <w:rFonts w:ascii="Arial" w:hAnsi="Arial" w:cs="Arial"/>
          <w:sz w:val="22"/>
          <w:szCs w:val="22"/>
        </w:rPr>
        <w:t>no, pois reage</w:t>
      </w:r>
      <w:r w:rsidRPr="007D3E09">
        <w:rPr>
          <w:rFonts w:ascii="Arial" w:hAnsi="Arial" w:cs="Arial"/>
          <w:sz w:val="22"/>
          <w:szCs w:val="22"/>
        </w:rPr>
        <w:t xml:space="preserve"> com radicais cloro produzindo moléculas de cloreto de hidrogénio.</w:t>
      </w:r>
    </w:p>
    <w:p w14:paraId="63E716D7" w14:textId="76507517" w:rsidR="00940EE2" w:rsidRPr="007D3E09" w:rsidRDefault="00940EE2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 que significa a sigla CFC?</w:t>
      </w:r>
    </w:p>
    <w:p w14:paraId="07A8FA9B" w14:textId="7C83CB4D" w:rsidR="002B3549" w:rsidRDefault="002B3549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671B3551" w14:textId="77777777" w:rsidR="007D3E09" w:rsidRPr="007D3E09" w:rsidRDefault="007D3E09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3C16EF20" w14:textId="5F695C9C" w:rsidR="00940EE2" w:rsidRPr="007D3E09" w:rsidRDefault="00940EE2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Escreva a equação química que representa a reação entre o metano com um radical Cloro e na qual um dos produtos</w:t>
      </w:r>
      <w:r w:rsidR="00B27154" w:rsidRPr="007D3E09">
        <w:rPr>
          <w:rFonts w:ascii="Arial" w:hAnsi="Arial" w:cs="Arial"/>
          <w:sz w:val="22"/>
          <w:szCs w:val="22"/>
        </w:rPr>
        <w:t xml:space="preserve"> da reação é HC</w:t>
      </w:r>
      <w:r w:rsidR="00CC77B4">
        <w:rPr>
          <w:rFonts w:ascii="Arial" w:hAnsi="Arial" w:cs="Arial"/>
          <w:sz w:val="22"/>
          <w:szCs w:val="22"/>
        </w:rPr>
        <w:t>ℓ</w:t>
      </w:r>
      <w:r w:rsidR="00B27154" w:rsidRPr="007D3E09">
        <w:rPr>
          <w:rFonts w:ascii="Arial" w:hAnsi="Arial" w:cs="Arial"/>
          <w:sz w:val="22"/>
          <w:szCs w:val="22"/>
        </w:rPr>
        <w:t>.</w:t>
      </w:r>
    </w:p>
    <w:p w14:paraId="2AA6A742" w14:textId="5F4D6B2E" w:rsidR="002B3549" w:rsidRDefault="002B3549" w:rsidP="002B3549">
      <w:pPr>
        <w:pStyle w:val="PargrafodaLista"/>
        <w:spacing w:line="260" w:lineRule="atLeast"/>
        <w:rPr>
          <w:rFonts w:ascii="Arial" w:hAnsi="Arial" w:cs="Arial"/>
          <w:sz w:val="22"/>
          <w:szCs w:val="22"/>
        </w:rPr>
      </w:pPr>
    </w:p>
    <w:p w14:paraId="3815A0D9" w14:textId="77777777" w:rsidR="007D3E09" w:rsidRPr="007D3E09" w:rsidRDefault="007D3E09" w:rsidP="002B3549">
      <w:pPr>
        <w:pStyle w:val="PargrafodaLista"/>
        <w:spacing w:line="260" w:lineRule="atLeast"/>
        <w:rPr>
          <w:rFonts w:ascii="Arial" w:hAnsi="Arial" w:cs="Arial"/>
          <w:sz w:val="22"/>
          <w:szCs w:val="22"/>
        </w:rPr>
      </w:pPr>
    </w:p>
    <w:p w14:paraId="40F4609A" w14:textId="77777777" w:rsidR="002B3549" w:rsidRPr="007D3E09" w:rsidRDefault="002B3549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420E3805" w14:textId="3C5A7A18" w:rsidR="00B27154" w:rsidRPr="007D3E09" w:rsidRDefault="00B27154" w:rsidP="002B3549">
      <w:pPr>
        <w:numPr>
          <w:ilvl w:val="1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Explique de que forma este fenómeno pode reduzir o efeito nefasto dos CFC.</w:t>
      </w:r>
    </w:p>
    <w:p w14:paraId="760AB7E4" w14:textId="02F3B807" w:rsidR="00116A01" w:rsidRDefault="00116A01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5AE78835" w14:textId="2ED4B796" w:rsidR="007D3E09" w:rsidRDefault="007D3E0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3193CEA8" w14:textId="3B47CAF8" w:rsidR="007D3E09" w:rsidRDefault="007D3E0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4C426FE6" w14:textId="77777777" w:rsidR="007D3E09" w:rsidRPr="007D3E09" w:rsidRDefault="007D3E09" w:rsidP="002B3549">
      <w:pPr>
        <w:spacing w:line="260" w:lineRule="atLeast"/>
        <w:ind w:left="907" w:right="10"/>
        <w:rPr>
          <w:rFonts w:ascii="Arial" w:hAnsi="Arial" w:cs="Arial"/>
          <w:sz w:val="22"/>
          <w:szCs w:val="22"/>
        </w:rPr>
      </w:pPr>
    </w:p>
    <w:p w14:paraId="1518D2D7" w14:textId="291C760F" w:rsidR="00B27154" w:rsidRPr="007D3E09" w:rsidRDefault="00B27154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lastRenderedPageBreak/>
        <w:t>Os CFC fazem parte de um grupo de compostos considerados responsáveis pela destruição da camada de ozono. Dos seguintes compostos, quais são CFC?</w:t>
      </w:r>
    </w:p>
    <w:p w14:paraId="43E9F7BD" w14:textId="32AC91AC" w:rsidR="00B27154" w:rsidRPr="007D3E09" w:rsidRDefault="00B27154" w:rsidP="002B3549">
      <w:pPr>
        <w:pStyle w:val="PargrafodaLista"/>
        <w:numPr>
          <w:ilvl w:val="0"/>
          <w:numId w:val="14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  <w:r w:rsidRPr="007D3E09">
        <w:rPr>
          <w:rFonts w:ascii="Arial" w:hAnsi="Arial" w:cs="Arial"/>
          <w:sz w:val="22"/>
          <w:szCs w:val="22"/>
        </w:rPr>
        <w:t>Br</w:t>
      </w:r>
    </w:p>
    <w:p w14:paraId="218C4853" w14:textId="104D1EC8" w:rsidR="00B27154" w:rsidRPr="007D3E09" w:rsidRDefault="00B27154" w:rsidP="002B3549">
      <w:pPr>
        <w:pStyle w:val="PargrafodaLista"/>
        <w:numPr>
          <w:ilvl w:val="0"/>
          <w:numId w:val="14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>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>F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</w:p>
    <w:p w14:paraId="48F51BD6" w14:textId="6BF27DDA" w:rsidR="00B27154" w:rsidRPr="007D3E09" w:rsidRDefault="00B27154" w:rsidP="002B3549">
      <w:pPr>
        <w:pStyle w:val="PargrafodaLista"/>
        <w:numPr>
          <w:ilvl w:val="0"/>
          <w:numId w:val="14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4</w:t>
      </w:r>
    </w:p>
    <w:p w14:paraId="5EDCDCDA" w14:textId="47E896AC" w:rsidR="00B27154" w:rsidRPr="007D3E09" w:rsidRDefault="00B27154" w:rsidP="002B3549">
      <w:pPr>
        <w:pStyle w:val="PargrafodaLista"/>
        <w:numPr>
          <w:ilvl w:val="0"/>
          <w:numId w:val="14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>H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  <w:r w:rsidRPr="007D3E09">
        <w:rPr>
          <w:rFonts w:ascii="Arial" w:hAnsi="Arial" w:cs="Arial"/>
          <w:sz w:val="22"/>
          <w:szCs w:val="22"/>
        </w:rPr>
        <w:t>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>F</w:t>
      </w:r>
    </w:p>
    <w:p w14:paraId="78A5D31F" w14:textId="47CD63E3" w:rsidR="00B27154" w:rsidRPr="007D3E09" w:rsidRDefault="00B27154" w:rsidP="002B3549">
      <w:pPr>
        <w:pStyle w:val="PargrafodaLista"/>
        <w:numPr>
          <w:ilvl w:val="0"/>
          <w:numId w:val="14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CC</w:t>
      </w:r>
      <w:r w:rsidR="00CC77B4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  <w:r w:rsidRPr="007D3E09">
        <w:rPr>
          <w:rFonts w:ascii="Arial" w:hAnsi="Arial" w:cs="Arial"/>
          <w:sz w:val="22"/>
          <w:szCs w:val="22"/>
        </w:rPr>
        <w:t>F</w:t>
      </w:r>
    </w:p>
    <w:p w14:paraId="118D37AE" w14:textId="7E759F9C" w:rsidR="00BE0AF5" w:rsidRPr="007D3E09" w:rsidRDefault="00BE0AF5" w:rsidP="002B3549">
      <w:pPr>
        <w:spacing w:line="260" w:lineRule="atLeast"/>
        <w:ind w:right="11"/>
        <w:rPr>
          <w:rFonts w:ascii="Arial" w:hAnsi="Arial" w:cs="Arial"/>
          <w:sz w:val="22"/>
          <w:szCs w:val="22"/>
        </w:rPr>
      </w:pPr>
    </w:p>
    <w:p w14:paraId="01792826" w14:textId="64294D98" w:rsidR="00BE0AF5" w:rsidRPr="007D3E09" w:rsidRDefault="00B27154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Quando atingem a estratosfera as moléculas do CFC </w:t>
      </w:r>
      <w:proofErr w:type="spellStart"/>
      <w:r w:rsidRPr="007D3E09">
        <w:rPr>
          <w:rFonts w:ascii="Arial" w:hAnsi="Arial" w:cs="Arial"/>
          <w:sz w:val="22"/>
          <w:szCs w:val="22"/>
        </w:rPr>
        <w:t>triclorofluorometano</w:t>
      </w:r>
      <w:proofErr w:type="spellEnd"/>
      <w:r w:rsidRPr="007D3E09">
        <w:rPr>
          <w:rFonts w:ascii="Arial" w:hAnsi="Arial" w:cs="Arial"/>
          <w:sz w:val="22"/>
          <w:szCs w:val="22"/>
        </w:rPr>
        <w:t>, CC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3</w:t>
      </w:r>
      <w:r w:rsidRPr="007D3E09">
        <w:rPr>
          <w:rFonts w:ascii="Arial" w:hAnsi="Arial" w:cs="Arial"/>
          <w:sz w:val="22"/>
          <w:szCs w:val="22"/>
        </w:rPr>
        <w:t>F, formam, por ação da radiação solar:</w:t>
      </w:r>
    </w:p>
    <w:p w14:paraId="55354626" w14:textId="56668089" w:rsidR="00B27154" w:rsidRPr="007D3E09" w:rsidRDefault="00B27154" w:rsidP="002B3549">
      <w:pPr>
        <w:pStyle w:val="PargrafodaLista"/>
        <w:numPr>
          <w:ilvl w:val="0"/>
          <w:numId w:val="16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Radicais 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>, por ionização</w:t>
      </w:r>
      <w:r w:rsidR="0064100C" w:rsidRPr="007D3E09">
        <w:rPr>
          <w:rFonts w:ascii="Arial" w:hAnsi="Arial" w:cs="Arial"/>
          <w:sz w:val="22"/>
          <w:szCs w:val="22"/>
        </w:rPr>
        <w:t>.</w:t>
      </w:r>
    </w:p>
    <w:p w14:paraId="7EFE9AD6" w14:textId="6CB939F2" w:rsidR="00B27154" w:rsidRPr="007D3E09" w:rsidRDefault="00B27154" w:rsidP="002B3549">
      <w:pPr>
        <w:pStyle w:val="PargrafodaLista"/>
        <w:numPr>
          <w:ilvl w:val="0"/>
          <w:numId w:val="16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Radicais 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>, por dissociação</w:t>
      </w:r>
      <w:r w:rsidR="0064100C" w:rsidRPr="007D3E09">
        <w:rPr>
          <w:rFonts w:ascii="Arial" w:hAnsi="Arial" w:cs="Arial"/>
          <w:sz w:val="22"/>
          <w:szCs w:val="22"/>
        </w:rPr>
        <w:t>.</w:t>
      </w:r>
    </w:p>
    <w:p w14:paraId="451D31E4" w14:textId="6E66D318" w:rsidR="00B27154" w:rsidRPr="007D3E09" w:rsidRDefault="00B27154" w:rsidP="002B3549">
      <w:pPr>
        <w:pStyle w:val="PargrafodaLista"/>
        <w:numPr>
          <w:ilvl w:val="0"/>
          <w:numId w:val="16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Iões 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perscript"/>
        </w:rPr>
        <w:t>-</w:t>
      </w:r>
      <w:r w:rsidRPr="007D3E09">
        <w:rPr>
          <w:rFonts w:ascii="Arial" w:hAnsi="Arial" w:cs="Arial"/>
          <w:sz w:val="22"/>
          <w:szCs w:val="22"/>
        </w:rPr>
        <w:t>, por dissociação</w:t>
      </w:r>
      <w:r w:rsidR="0064100C" w:rsidRPr="007D3E09">
        <w:rPr>
          <w:rFonts w:ascii="Arial" w:hAnsi="Arial" w:cs="Arial"/>
          <w:sz w:val="22"/>
          <w:szCs w:val="22"/>
        </w:rPr>
        <w:t>.</w:t>
      </w:r>
    </w:p>
    <w:p w14:paraId="11D091EC" w14:textId="68815E23" w:rsidR="0064100C" w:rsidRPr="007D3E09" w:rsidRDefault="0064100C" w:rsidP="002B3549">
      <w:pPr>
        <w:pStyle w:val="PargrafodaLista"/>
        <w:numPr>
          <w:ilvl w:val="0"/>
          <w:numId w:val="16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Iões 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perscript"/>
        </w:rPr>
        <w:t>-</w:t>
      </w:r>
      <w:r w:rsidRPr="007D3E09">
        <w:rPr>
          <w:rFonts w:ascii="Arial" w:hAnsi="Arial" w:cs="Arial"/>
          <w:sz w:val="22"/>
          <w:szCs w:val="22"/>
        </w:rPr>
        <w:t>, por ionização.</w:t>
      </w:r>
    </w:p>
    <w:p w14:paraId="1EAAD8FC" w14:textId="77777777" w:rsidR="00B27154" w:rsidRPr="007D3E09" w:rsidRDefault="00B27154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7A42FEB0" w14:textId="30C177CB" w:rsidR="00FD65A1" w:rsidRPr="007D3E09" w:rsidRDefault="0064100C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A energia de ligação em F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 é 158,8 </w:t>
      </w:r>
      <w:r w:rsidR="00CC77B4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J/mol. Calcule a energia mínima necessária para dissociar 5,00 g de F</w:t>
      </w:r>
      <w:r w:rsidRPr="007D3E09">
        <w:rPr>
          <w:rFonts w:ascii="Arial" w:hAnsi="Arial" w:cs="Arial"/>
          <w:sz w:val="22"/>
          <w:szCs w:val="22"/>
          <w:vertAlign w:val="subscript"/>
        </w:rPr>
        <w:t>2</w:t>
      </w:r>
      <w:r w:rsidRPr="007D3E09">
        <w:rPr>
          <w:rFonts w:ascii="Arial" w:hAnsi="Arial" w:cs="Arial"/>
          <w:sz w:val="22"/>
          <w:szCs w:val="22"/>
        </w:rPr>
        <w:t xml:space="preserve"> no estado gasoso.</w:t>
      </w:r>
      <w:r w:rsidR="002B3549" w:rsidRPr="007D3E09">
        <w:rPr>
          <w:rFonts w:ascii="Arial" w:hAnsi="Arial" w:cs="Arial"/>
          <w:sz w:val="22"/>
          <w:szCs w:val="22"/>
        </w:rPr>
        <w:t xml:space="preserve"> M(F</w:t>
      </w:r>
      <w:r w:rsidR="002B3549" w:rsidRPr="007D3E09">
        <w:rPr>
          <w:rFonts w:ascii="Arial" w:hAnsi="Arial" w:cs="Arial"/>
          <w:sz w:val="22"/>
          <w:szCs w:val="22"/>
          <w:vertAlign w:val="subscript"/>
        </w:rPr>
        <w:t>2</w:t>
      </w:r>
      <w:r w:rsidR="002B3549" w:rsidRPr="007D3E09">
        <w:rPr>
          <w:rFonts w:ascii="Arial" w:hAnsi="Arial" w:cs="Arial"/>
          <w:sz w:val="22"/>
          <w:szCs w:val="22"/>
        </w:rPr>
        <w:t>) = 38,00 g/mol.</w:t>
      </w:r>
    </w:p>
    <w:p w14:paraId="709E8E6B" w14:textId="2D8B21D4" w:rsidR="002B3549" w:rsidRPr="007D3E0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4D9D9184" w14:textId="4E169CE7" w:rsidR="002B354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548E318B" w14:textId="77777777" w:rsidR="007D3E09" w:rsidRPr="007D3E09" w:rsidRDefault="007D3E0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1B5717C1" w14:textId="77777777" w:rsidR="002B3549" w:rsidRPr="007D3E0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7AF2026E" w14:textId="77777777" w:rsidR="002B3549" w:rsidRPr="007D3E09" w:rsidRDefault="002B3549" w:rsidP="002B3549">
      <w:pPr>
        <w:spacing w:line="260" w:lineRule="atLeast"/>
        <w:ind w:right="10"/>
        <w:rPr>
          <w:rFonts w:ascii="Arial" w:hAnsi="Arial" w:cs="Arial"/>
          <w:sz w:val="22"/>
          <w:szCs w:val="22"/>
        </w:rPr>
      </w:pPr>
    </w:p>
    <w:p w14:paraId="2ED3289E" w14:textId="5D19AACD" w:rsidR="0064100C" w:rsidRPr="007D3E09" w:rsidRDefault="0064100C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Em relação aos CFC podemos afirmar que:</w:t>
      </w:r>
    </w:p>
    <w:p w14:paraId="3CBA5C7B" w14:textId="61D25379" w:rsidR="0064100C" w:rsidRPr="007D3E09" w:rsidRDefault="0064100C" w:rsidP="002B3549">
      <w:pPr>
        <w:pStyle w:val="PargrafodaLista"/>
        <w:numPr>
          <w:ilvl w:val="0"/>
          <w:numId w:val="17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São reativos apenas na presença de nitrogénio.</w:t>
      </w:r>
    </w:p>
    <w:p w14:paraId="5CD92E42" w14:textId="7E6FC5FB" w:rsidR="0064100C" w:rsidRPr="007D3E09" w:rsidRDefault="0064100C" w:rsidP="002B3549">
      <w:pPr>
        <w:pStyle w:val="PargrafodaLista"/>
        <w:numPr>
          <w:ilvl w:val="0"/>
          <w:numId w:val="17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Reagem diretamente com o ozono estratosférico.</w:t>
      </w:r>
    </w:p>
    <w:p w14:paraId="210B32A9" w14:textId="6411E345" w:rsidR="0064100C" w:rsidRPr="007D3E09" w:rsidRDefault="0064100C" w:rsidP="002B3549">
      <w:pPr>
        <w:pStyle w:val="PargrafodaLista"/>
        <w:numPr>
          <w:ilvl w:val="0"/>
          <w:numId w:val="17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Têm elevada estabilidade química.</w:t>
      </w:r>
    </w:p>
    <w:p w14:paraId="1D48C308" w14:textId="47382763" w:rsidR="0064100C" w:rsidRPr="007D3E09" w:rsidRDefault="0064100C" w:rsidP="002B3549">
      <w:pPr>
        <w:pStyle w:val="PargrafodaLista"/>
        <w:numPr>
          <w:ilvl w:val="0"/>
          <w:numId w:val="17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Sofrem fotodissociação </w:t>
      </w:r>
      <w:r w:rsidR="00A243D0" w:rsidRPr="007D3E09">
        <w:rPr>
          <w:rFonts w:ascii="Arial" w:hAnsi="Arial" w:cs="Arial"/>
          <w:sz w:val="22"/>
          <w:szCs w:val="22"/>
        </w:rPr>
        <w:t>na troposfera.</w:t>
      </w:r>
    </w:p>
    <w:p w14:paraId="504BDB67" w14:textId="77777777" w:rsidR="00A243D0" w:rsidRPr="007D3E09" w:rsidRDefault="00A243D0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1A22C467" w14:textId="6305EE9C" w:rsidR="0064100C" w:rsidRPr="007D3E09" w:rsidRDefault="00A243D0" w:rsidP="002B3549">
      <w:pPr>
        <w:numPr>
          <w:ilvl w:val="0"/>
          <w:numId w:val="2"/>
        </w:numPr>
        <w:spacing w:line="260" w:lineRule="atLeast"/>
        <w:ind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Indique a afirmação falsa.</w:t>
      </w:r>
    </w:p>
    <w:p w14:paraId="759FCD81" w14:textId="26E6A560" w:rsidR="00A243D0" w:rsidRPr="007D3E09" w:rsidRDefault="00A243D0" w:rsidP="002B3549">
      <w:pPr>
        <w:pStyle w:val="PargrafodaLista"/>
        <w:numPr>
          <w:ilvl w:val="0"/>
          <w:numId w:val="18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Os CFC são muito reativos e corrosivos.</w:t>
      </w:r>
    </w:p>
    <w:p w14:paraId="79631702" w14:textId="556DFA87" w:rsidR="00A243D0" w:rsidRPr="007D3E09" w:rsidRDefault="00A243D0" w:rsidP="002B3549">
      <w:pPr>
        <w:pStyle w:val="PargrafodaLista"/>
        <w:numPr>
          <w:ilvl w:val="0"/>
          <w:numId w:val="18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 radical 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7D3E09">
        <w:rPr>
          <w:rFonts w:ascii="Arial" w:hAnsi="Arial" w:cs="Arial"/>
          <w:sz w:val="22"/>
          <w:szCs w:val="22"/>
        </w:rPr>
        <w:t xml:space="preserve"> destrói o ozono estratosférico.</w:t>
      </w:r>
    </w:p>
    <w:p w14:paraId="25B9DBC7" w14:textId="21460884" w:rsidR="00A243D0" w:rsidRPr="007D3E09" w:rsidRDefault="00A243D0" w:rsidP="002B3549">
      <w:pPr>
        <w:pStyle w:val="PargrafodaLista"/>
        <w:numPr>
          <w:ilvl w:val="0"/>
          <w:numId w:val="18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A luz desencadeia reações fotoquímicas.</w:t>
      </w:r>
    </w:p>
    <w:p w14:paraId="16C16185" w14:textId="09AF774C" w:rsidR="00A243D0" w:rsidRPr="007D3E09" w:rsidRDefault="00A243D0" w:rsidP="002B3549">
      <w:pPr>
        <w:pStyle w:val="PargrafodaLista"/>
        <w:numPr>
          <w:ilvl w:val="0"/>
          <w:numId w:val="18"/>
        </w:numPr>
        <w:spacing w:line="260" w:lineRule="atLeast"/>
        <w:ind w:left="709" w:right="10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O ozono troposférico é prejudicial à saúde.</w:t>
      </w:r>
    </w:p>
    <w:p w14:paraId="7591716E" w14:textId="77777777" w:rsidR="00A243D0" w:rsidRPr="007D3E09" w:rsidRDefault="00A243D0" w:rsidP="002B3549">
      <w:pPr>
        <w:spacing w:line="260" w:lineRule="atLeast"/>
        <w:ind w:left="340" w:right="10"/>
        <w:rPr>
          <w:rFonts w:ascii="Arial" w:hAnsi="Arial" w:cs="Arial"/>
          <w:sz w:val="22"/>
          <w:szCs w:val="22"/>
        </w:rPr>
      </w:pPr>
    </w:p>
    <w:p w14:paraId="0031A5F3" w14:textId="2CD95DF6" w:rsidR="0064100C" w:rsidRPr="007D3E09" w:rsidRDefault="00A243D0" w:rsidP="002B3549">
      <w:pPr>
        <w:numPr>
          <w:ilvl w:val="0"/>
          <w:numId w:val="2"/>
        </w:numPr>
        <w:spacing w:line="260" w:lineRule="atLeast"/>
        <w:ind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O </w:t>
      </w:r>
      <w:proofErr w:type="spellStart"/>
      <w:r w:rsidRPr="007D3E09">
        <w:rPr>
          <w:rFonts w:ascii="Arial" w:hAnsi="Arial" w:cs="Arial"/>
          <w:sz w:val="22"/>
          <w:szCs w:val="22"/>
        </w:rPr>
        <w:t>tetraclorometano</w:t>
      </w:r>
      <w:proofErr w:type="spellEnd"/>
      <w:r w:rsidRPr="007D3E09">
        <w:rPr>
          <w:rFonts w:ascii="Arial" w:hAnsi="Arial" w:cs="Arial"/>
          <w:sz w:val="22"/>
          <w:szCs w:val="22"/>
        </w:rPr>
        <w:t>, CC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</w:rPr>
        <w:t>4</w:t>
      </w:r>
      <w:r w:rsidRPr="007D3E09">
        <w:rPr>
          <w:rFonts w:ascii="Arial" w:hAnsi="Arial" w:cs="Arial"/>
          <w:sz w:val="22"/>
          <w:szCs w:val="22"/>
        </w:rPr>
        <w:t>, é um dos compostos responsáveis pela destruição da camada de ozono. Pode ser sintetizado a partir do metano e do cloro de acordo com a reação:</w:t>
      </w:r>
    </w:p>
    <w:p w14:paraId="737584C4" w14:textId="6A8C50CA" w:rsidR="00A243D0" w:rsidRPr="007D3E09" w:rsidRDefault="00A243D0" w:rsidP="002B3549">
      <w:pPr>
        <w:spacing w:before="120" w:after="120" w:line="260" w:lineRule="atLeast"/>
        <w:ind w:left="340" w:right="11"/>
        <w:jc w:val="center"/>
        <w:rPr>
          <w:rFonts w:ascii="Arial" w:hAnsi="Arial" w:cs="Arial"/>
          <w:sz w:val="22"/>
          <w:szCs w:val="22"/>
          <w:lang w:val="en-US"/>
        </w:rPr>
      </w:pPr>
      <w:r w:rsidRPr="007D3E09">
        <w:rPr>
          <w:rFonts w:ascii="Arial" w:hAnsi="Arial" w:cs="Arial"/>
          <w:sz w:val="22"/>
          <w:szCs w:val="22"/>
          <w:lang w:val="en-US"/>
        </w:rPr>
        <w:t>CH</w:t>
      </w:r>
      <w:r w:rsidRPr="007D3E09">
        <w:rPr>
          <w:rFonts w:ascii="Arial" w:hAnsi="Arial" w:cs="Arial"/>
          <w:sz w:val="22"/>
          <w:szCs w:val="22"/>
          <w:vertAlign w:val="subscript"/>
          <w:lang w:val="en-US"/>
        </w:rPr>
        <w:t>4</w:t>
      </w:r>
      <w:r w:rsidRPr="007D3E09">
        <w:rPr>
          <w:rFonts w:ascii="Arial" w:hAnsi="Arial" w:cs="Arial"/>
          <w:sz w:val="22"/>
          <w:szCs w:val="22"/>
          <w:lang w:val="en-US"/>
        </w:rPr>
        <w:t xml:space="preserve"> (g) + 4 C</w:t>
      </w:r>
      <w:r w:rsidR="00982E76">
        <w:rPr>
          <w:rFonts w:ascii="Arial" w:hAnsi="Arial" w:cs="Arial"/>
          <w:sz w:val="22"/>
          <w:szCs w:val="22"/>
          <w:lang w:val="en-US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Pr="007D3E09">
        <w:rPr>
          <w:rFonts w:ascii="Arial" w:hAnsi="Arial" w:cs="Arial"/>
          <w:sz w:val="22"/>
          <w:szCs w:val="22"/>
          <w:lang w:val="en-US"/>
        </w:rPr>
        <w:t xml:space="preserve"> (g) </w:t>
      </w:r>
      <w:r w:rsidRPr="007D3E09">
        <w:rPr>
          <w:rFonts w:ascii="Arial" w:hAnsi="Arial" w:cs="Arial"/>
          <w:sz w:val="22"/>
          <w:szCs w:val="22"/>
        </w:rPr>
        <w:sym w:font="Symbol" w:char="F0AE"/>
      </w:r>
      <w:r w:rsidRPr="007D3E09">
        <w:rPr>
          <w:rFonts w:ascii="Arial" w:hAnsi="Arial" w:cs="Arial"/>
          <w:sz w:val="22"/>
          <w:szCs w:val="22"/>
          <w:lang w:val="en-US"/>
        </w:rPr>
        <w:t xml:space="preserve"> CC</w:t>
      </w:r>
      <w:r w:rsidR="00982E76">
        <w:rPr>
          <w:rFonts w:ascii="Arial" w:hAnsi="Arial" w:cs="Arial"/>
          <w:sz w:val="22"/>
          <w:szCs w:val="22"/>
          <w:lang w:val="en-US"/>
        </w:rPr>
        <w:t>ℓ</w:t>
      </w:r>
      <w:r w:rsidRPr="007D3E09">
        <w:rPr>
          <w:rFonts w:ascii="Arial" w:hAnsi="Arial" w:cs="Arial"/>
          <w:sz w:val="22"/>
          <w:szCs w:val="22"/>
          <w:vertAlign w:val="subscript"/>
          <w:lang w:val="en-US"/>
        </w:rPr>
        <w:t>4</w:t>
      </w:r>
      <w:r w:rsidRPr="007D3E09">
        <w:rPr>
          <w:rFonts w:ascii="Arial" w:hAnsi="Arial" w:cs="Arial"/>
          <w:sz w:val="22"/>
          <w:szCs w:val="22"/>
          <w:lang w:val="en-US"/>
        </w:rPr>
        <w:t xml:space="preserve"> (g) + 4 HC</w:t>
      </w:r>
      <w:r w:rsidR="00982E76">
        <w:rPr>
          <w:rFonts w:ascii="Arial" w:hAnsi="Arial" w:cs="Arial"/>
          <w:sz w:val="22"/>
          <w:szCs w:val="22"/>
          <w:lang w:val="en-US"/>
        </w:rPr>
        <w:t>ℓ</w:t>
      </w:r>
      <w:r w:rsidRPr="007D3E09">
        <w:rPr>
          <w:rFonts w:ascii="Arial" w:hAnsi="Arial" w:cs="Arial"/>
          <w:sz w:val="22"/>
          <w:szCs w:val="22"/>
          <w:lang w:val="en-US"/>
        </w:rPr>
        <w:t xml:space="preserve"> (g)</w:t>
      </w:r>
    </w:p>
    <w:p w14:paraId="746DEB04" w14:textId="5335620C" w:rsidR="00A243D0" w:rsidRPr="007D3E09" w:rsidRDefault="00123368" w:rsidP="002B3549">
      <w:pPr>
        <w:numPr>
          <w:ilvl w:val="1"/>
          <w:numId w:val="2"/>
        </w:numPr>
        <w:spacing w:line="260" w:lineRule="atLeast"/>
        <w:ind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Indique, justificando, se o tetraclorometano é um CFC.</w:t>
      </w:r>
    </w:p>
    <w:p w14:paraId="41FF504F" w14:textId="5A038AC7" w:rsidR="002B3549" w:rsidRDefault="002B3549" w:rsidP="002B3549">
      <w:pPr>
        <w:spacing w:line="260" w:lineRule="atLeast"/>
        <w:ind w:left="360" w:right="10"/>
        <w:jc w:val="both"/>
        <w:rPr>
          <w:rFonts w:ascii="Arial" w:hAnsi="Arial" w:cs="Arial"/>
          <w:sz w:val="22"/>
          <w:szCs w:val="22"/>
        </w:rPr>
      </w:pPr>
    </w:p>
    <w:p w14:paraId="54EFCE6E" w14:textId="77777777" w:rsidR="007D3E09" w:rsidRPr="007D3E09" w:rsidRDefault="007D3E09" w:rsidP="002B3549">
      <w:pPr>
        <w:spacing w:line="260" w:lineRule="atLeast"/>
        <w:ind w:left="360" w:right="10"/>
        <w:jc w:val="both"/>
        <w:rPr>
          <w:rFonts w:ascii="Arial" w:hAnsi="Arial" w:cs="Arial"/>
          <w:sz w:val="22"/>
          <w:szCs w:val="22"/>
        </w:rPr>
      </w:pPr>
    </w:p>
    <w:p w14:paraId="3F88EE28" w14:textId="16F33A13" w:rsidR="00123368" w:rsidRPr="007D3E09" w:rsidRDefault="00123368" w:rsidP="002B3549">
      <w:pPr>
        <w:numPr>
          <w:ilvl w:val="1"/>
          <w:numId w:val="2"/>
        </w:numPr>
        <w:spacing w:line="260" w:lineRule="atLeast"/>
        <w:ind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Podemos afirmar que a molécula de tetraclorometano:</w:t>
      </w:r>
    </w:p>
    <w:p w14:paraId="0C07B635" w14:textId="047F9392" w:rsidR="00123368" w:rsidRPr="007D3E09" w:rsidRDefault="00123368" w:rsidP="002B3549">
      <w:pPr>
        <w:pStyle w:val="PargrafodaLista"/>
        <w:numPr>
          <w:ilvl w:val="0"/>
          <w:numId w:val="19"/>
        </w:numPr>
        <w:spacing w:line="260" w:lineRule="atLeast"/>
        <w:ind w:left="1276"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É estável na estratosfera, mas é fotodissociada na troposfera por ação de radiação UV.</w:t>
      </w:r>
    </w:p>
    <w:p w14:paraId="2D4CEE7B" w14:textId="413AB3F5" w:rsidR="00123368" w:rsidRPr="007D3E09" w:rsidRDefault="00123368" w:rsidP="002B3549">
      <w:pPr>
        <w:pStyle w:val="PargrafodaLista"/>
        <w:numPr>
          <w:ilvl w:val="0"/>
          <w:numId w:val="19"/>
        </w:numPr>
        <w:spacing w:line="260" w:lineRule="atLeast"/>
        <w:ind w:left="1276"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É instável na </w:t>
      </w:r>
      <w:r w:rsidR="001B6403" w:rsidRPr="007D3E09">
        <w:rPr>
          <w:rFonts w:ascii="Arial" w:hAnsi="Arial" w:cs="Arial"/>
          <w:sz w:val="22"/>
          <w:szCs w:val="22"/>
        </w:rPr>
        <w:t>estratosfera,</w:t>
      </w:r>
      <w:r w:rsidRPr="007D3E09">
        <w:rPr>
          <w:rFonts w:ascii="Arial" w:hAnsi="Arial" w:cs="Arial"/>
          <w:sz w:val="22"/>
          <w:szCs w:val="22"/>
        </w:rPr>
        <w:t xml:space="preserve"> mas é fotodissociada na troposfera por ação de radiação UV.</w:t>
      </w:r>
    </w:p>
    <w:p w14:paraId="54BB76C9" w14:textId="470CC755" w:rsidR="00123368" w:rsidRPr="007D3E09" w:rsidRDefault="00123368" w:rsidP="002B3549">
      <w:pPr>
        <w:pStyle w:val="PargrafodaLista"/>
        <w:numPr>
          <w:ilvl w:val="0"/>
          <w:numId w:val="19"/>
        </w:numPr>
        <w:spacing w:line="260" w:lineRule="atLeast"/>
        <w:ind w:left="1276"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É estável na </w:t>
      </w:r>
      <w:r w:rsidR="001B6403" w:rsidRPr="007D3E09">
        <w:rPr>
          <w:rFonts w:ascii="Arial" w:hAnsi="Arial" w:cs="Arial"/>
          <w:sz w:val="22"/>
          <w:szCs w:val="22"/>
        </w:rPr>
        <w:t>troposfera,</w:t>
      </w:r>
      <w:r w:rsidRPr="007D3E09">
        <w:rPr>
          <w:rFonts w:ascii="Arial" w:hAnsi="Arial" w:cs="Arial"/>
          <w:sz w:val="22"/>
          <w:szCs w:val="22"/>
        </w:rPr>
        <w:t xml:space="preserve"> mas é fotodissociada na estratosfera por ação de radiação UV.</w:t>
      </w:r>
    </w:p>
    <w:p w14:paraId="27F15C9B" w14:textId="3BEBD429" w:rsidR="00123368" w:rsidRPr="007D3E09" w:rsidRDefault="00123368" w:rsidP="002B3549">
      <w:pPr>
        <w:pStyle w:val="PargrafodaLista"/>
        <w:numPr>
          <w:ilvl w:val="0"/>
          <w:numId w:val="19"/>
        </w:numPr>
        <w:spacing w:line="260" w:lineRule="atLeast"/>
        <w:ind w:left="1276"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 xml:space="preserve">É instável na </w:t>
      </w:r>
      <w:r w:rsidR="001B6403" w:rsidRPr="007D3E09">
        <w:rPr>
          <w:rFonts w:ascii="Arial" w:hAnsi="Arial" w:cs="Arial"/>
          <w:sz w:val="22"/>
          <w:szCs w:val="22"/>
        </w:rPr>
        <w:t>troposfera,</w:t>
      </w:r>
      <w:r w:rsidRPr="007D3E09">
        <w:rPr>
          <w:rFonts w:ascii="Arial" w:hAnsi="Arial" w:cs="Arial"/>
          <w:sz w:val="22"/>
          <w:szCs w:val="22"/>
        </w:rPr>
        <w:t xml:space="preserve"> mas é fotodissociada na estratosfera </w:t>
      </w:r>
      <w:r w:rsidR="001B6403" w:rsidRPr="007D3E09">
        <w:rPr>
          <w:rFonts w:ascii="Arial" w:hAnsi="Arial" w:cs="Arial"/>
          <w:sz w:val="22"/>
          <w:szCs w:val="22"/>
        </w:rPr>
        <w:t>por ação de radiação UV.</w:t>
      </w:r>
    </w:p>
    <w:p w14:paraId="5831BCA5" w14:textId="692FC88B" w:rsidR="002B3549" w:rsidRDefault="002B3549" w:rsidP="002B3549">
      <w:pPr>
        <w:spacing w:line="260" w:lineRule="atLeast"/>
        <w:ind w:right="10"/>
        <w:jc w:val="both"/>
        <w:rPr>
          <w:rFonts w:ascii="Arial" w:hAnsi="Arial" w:cs="Arial"/>
          <w:sz w:val="22"/>
          <w:szCs w:val="22"/>
        </w:rPr>
      </w:pPr>
    </w:p>
    <w:p w14:paraId="35237300" w14:textId="60F2A85C" w:rsidR="001B6403" w:rsidRPr="007D3E09" w:rsidRDefault="00123368" w:rsidP="002B3549">
      <w:pPr>
        <w:numPr>
          <w:ilvl w:val="1"/>
          <w:numId w:val="2"/>
        </w:numPr>
        <w:spacing w:line="260" w:lineRule="atLeast"/>
        <w:ind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Conclua</w:t>
      </w:r>
      <w:r w:rsidR="001B6403" w:rsidRPr="007D3E09">
        <w:rPr>
          <w:rFonts w:ascii="Arial" w:hAnsi="Arial" w:cs="Arial"/>
          <w:sz w:val="22"/>
          <w:szCs w:val="22"/>
        </w:rPr>
        <w:t xml:space="preserve">, com base no cálculo da respetiva entalpia, que a reação representada é exotérmica. Use no cálculo da entalpia de reação os seguintes valores de energia de ligação: </w:t>
      </w:r>
    </w:p>
    <w:p w14:paraId="1114BC1E" w14:textId="42A43286" w:rsidR="00123368" w:rsidRPr="007D3E09" w:rsidRDefault="001B6403" w:rsidP="002B3549">
      <w:pPr>
        <w:spacing w:line="260" w:lineRule="atLeast"/>
        <w:ind w:left="907" w:right="10"/>
        <w:jc w:val="both"/>
        <w:rPr>
          <w:rFonts w:ascii="Arial" w:hAnsi="Arial" w:cs="Arial"/>
          <w:sz w:val="22"/>
          <w:szCs w:val="22"/>
        </w:rPr>
      </w:pPr>
      <w:r w:rsidRPr="007D3E09">
        <w:rPr>
          <w:rFonts w:ascii="Arial" w:hAnsi="Arial" w:cs="Arial"/>
          <w:sz w:val="22"/>
          <w:szCs w:val="22"/>
        </w:rPr>
        <w:t>E(C</w:t>
      </w:r>
      <w:r w:rsidRPr="007D3E09">
        <w:rPr>
          <w:rFonts w:ascii="Arial" w:hAnsi="Arial" w:cs="Arial"/>
          <w:sz w:val="22"/>
          <w:szCs w:val="22"/>
        </w:rPr>
        <w:sym w:font="Symbol" w:char="F02D"/>
      </w:r>
      <w:r w:rsidRPr="007D3E09">
        <w:rPr>
          <w:rFonts w:ascii="Arial" w:hAnsi="Arial" w:cs="Arial"/>
          <w:sz w:val="22"/>
          <w:szCs w:val="22"/>
        </w:rPr>
        <w:t xml:space="preserve">H) = 414 </w:t>
      </w:r>
      <w:r w:rsidR="00982E76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J/mol; E(C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</w:rPr>
        <w:sym w:font="Symbol" w:char="F02D"/>
      </w:r>
      <w:r w:rsidRPr="007D3E09">
        <w:rPr>
          <w:rFonts w:ascii="Arial" w:hAnsi="Arial" w:cs="Arial"/>
          <w:sz w:val="22"/>
          <w:szCs w:val="22"/>
        </w:rPr>
        <w:t>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</w:rPr>
        <w:t xml:space="preserve">) = 243 </w:t>
      </w:r>
      <w:r w:rsidR="00982E76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J/mol; E(C</w:t>
      </w:r>
      <w:r w:rsidRPr="007D3E09">
        <w:rPr>
          <w:rFonts w:ascii="Arial" w:hAnsi="Arial" w:cs="Arial"/>
          <w:sz w:val="22"/>
          <w:szCs w:val="22"/>
        </w:rPr>
        <w:sym w:font="Symbol" w:char="F02D"/>
      </w:r>
      <w:r w:rsidRPr="007D3E09">
        <w:rPr>
          <w:rFonts w:ascii="Arial" w:hAnsi="Arial" w:cs="Arial"/>
          <w:sz w:val="22"/>
          <w:szCs w:val="22"/>
        </w:rPr>
        <w:t>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</w:rPr>
        <w:t xml:space="preserve">) = 331 </w:t>
      </w:r>
      <w:r w:rsidR="00982E76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J/mol; E(H</w:t>
      </w:r>
      <w:r w:rsidRPr="007D3E09">
        <w:rPr>
          <w:rFonts w:ascii="Arial" w:hAnsi="Arial" w:cs="Arial"/>
          <w:sz w:val="22"/>
          <w:szCs w:val="22"/>
        </w:rPr>
        <w:sym w:font="Symbol" w:char="F02D"/>
      </w:r>
      <w:r w:rsidRPr="007D3E09">
        <w:rPr>
          <w:rFonts w:ascii="Arial" w:hAnsi="Arial" w:cs="Arial"/>
          <w:sz w:val="22"/>
          <w:szCs w:val="22"/>
        </w:rPr>
        <w:t>C</w:t>
      </w:r>
      <w:r w:rsidR="00982E76">
        <w:rPr>
          <w:rFonts w:ascii="Arial" w:hAnsi="Arial" w:cs="Arial"/>
          <w:sz w:val="22"/>
          <w:szCs w:val="22"/>
        </w:rPr>
        <w:t>ℓ</w:t>
      </w:r>
      <w:r w:rsidRPr="007D3E09">
        <w:rPr>
          <w:rFonts w:ascii="Arial" w:hAnsi="Arial" w:cs="Arial"/>
          <w:sz w:val="22"/>
          <w:szCs w:val="22"/>
        </w:rPr>
        <w:t xml:space="preserve">) = 431 </w:t>
      </w:r>
      <w:r w:rsidR="00982E76">
        <w:rPr>
          <w:rFonts w:ascii="Arial" w:hAnsi="Arial" w:cs="Arial"/>
          <w:sz w:val="22"/>
          <w:szCs w:val="22"/>
        </w:rPr>
        <w:t>k</w:t>
      </w:r>
      <w:r w:rsidRPr="007D3E09">
        <w:rPr>
          <w:rFonts w:ascii="Arial" w:hAnsi="Arial" w:cs="Arial"/>
          <w:sz w:val="22"/>
          <w:szCs w:val="22"/>
        </w:rPr>
        <w:t>J/mol.</w:t>
      </w:r>
    </w:p>
    <w:p w14:paraId="2A2E7038" w14:textId="3F8A9060" w:rsidR="007455CD" w:rsidRPr="007D3E09" w:rsidRDefault="007455CD" w:rsidP="002B3549">
      <w:pPr>
        <w:spacing w:line="260" w:lineRule="atLeast"/>
        <w:ind w:left="340" w:right="11"/>
        <w:jc w:val="both"/>
        <w:rPr>
          <w:rFonts w:ascii="Arial" w:hAnsi="Arial" w:cs="Arial"/>
          <w:sz w:val="22"/>
          <w:szCs w:val="22"/>
        </w:rPr>
      </w:pPr>
    </w:p>
    <w:p w14:paraId="41D1776F" w14:textId="77777777" w:rsidR="001B6403" w:rsidRPr="007D3E09" w:rsidRDefault="001B6403" w:rsidP="002B3549">
      <w:pPr>
        <w:spacing w:line="260" w:lineRule="atLeast"/>
        <w:ind w:left="340" w:right="11"/>
        <w:jc w:val="both"/>
        <w:rPr>
          <w:rFonts w:ascii="Arial" w:hAnsi="Arial" w:cs="Arial"/>
          <w:sz w:val="22"/>
          <w:szCs w:val="22"/>
        </w:rPr>
      </w:pPr>
    </w:p>
    <w:sectPr w:rsidR="001B6403" w:rsidRPr="007D3E09" w:rsidSect="00863469">
      <w:headerReference w:type="default" r:id="rId7"/>
      <w:footerReference w:type="default" r:id="rId8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B1F90" w14:textId="77777777" w:rsidR="00863469" w:rsidRDefault="00863469" w:rsidP="001B2E6F">
      <w:r>
        <w:separator/>
      </w:r>
    </w:p>
  </w:endnote>
  <w:endnote w:type="continuationSeparator" w:id="0">
    <w:p w14:paraId="4BEC3A34" w14:textId="77777777" w:rsidR="00863469" w:rsidRDefault="00863469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525B685F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1949AB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1949AB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7E18D" w14:textId="77777777" w:rsidR="00863469" w:rsidRDefault="00863469" w:rsidP="001B2E6F">
      <w:r>
        <w:separator/>
      </w:r>
    </w:p>
  </w:footnote>
  <w:footnote w:type="continuationSeparator" w:id="0">
    <w:p w14:paraId="1DBFDDC5" w14:textId="77777777" w:rsidR="00863469" w:rsidRDefault="00863469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0D4"/>
    <w:multiLevelType w:val="hybridMultilevel"/>
    <w:tmpl w:val="A9F82EAC"/>
    <w:lvl w:ilvl="0" w:tplc="F38833FA">
      <w:start w:val="1"/>
      <w:numFmt w:val="upperLetter"/>
      <w:lvlText w:val="%1."/>
      <w:lvlJc w:val="left"/>
      <w:pPr>
        <w:ind w:left="141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39" w:hanging="360"/>
      </w:pPr>
    </w:lvl>
    <w:lvl w:ilvl="2" w:tplc="0816001B" w:tentative="1">
      <w:start w:val="1"/>
      <w:numFmt w:val="lowerRoman"/>
      <w:lvlText w:val="%3."/>
      <w:lvlJc w:val="right"/>
      <w:pPr>
        <w:ind w:left="2859" w:hanging="180"/>
      </w:pPr>
    </w:lvl>
    <w:lvl w:ilvl="3" w:tplc="0816000F" w:tentative="1">
      <w:start w:val="1"/>
      <w:numFmt w:val="decimal"/>
      <w:lvlText w:val="%4."/>
      <w:lvlJc w:val="left"/>
      <w:pPr>
        <w:ind w:left="3579" w:hanging="360"/>
      </w:pPr>
    </w:lvl>
    <w:lvl w:ilvl="4" w:tplc="08160019" w:tentative="1">
      <w:start w:val="1"/>
      <w:numFmt w:val="lowerLetter"/>
      <w:lvlText w:val="%5."/>
      <w:lvlJc w:val="left"/>
      <w:pPr>
        <w:ind w:left="4299" w:hanging="360"/>
      </w:pPr>
    </w:lvl>
    <w:lvl w:ilvl="5" w:tplc="0816001B" w:tentative="1">
      <w:start w:val="1"/>
      <w:numFmt w:val="lowerRoman"/>
      <w:lvlText w:val="%6."/>
      <w:lvlJc w:val="right"/>
      <w:pPr>
        <w:ind w:left="5019" w:hanging="180"/>
      </w:pPr>
    </w:lvl>
    <w:lvl w:ilvl="6" w:tplc="0816000F" w:tentative="1">
      <w:start w:val="1"/>
      <w:numFmt w:val="decimal"/>
      <w:lvlText w:val="%7."/>
      <w:lvlJc w:val="left"/>
      <w:pPr>
        <w:ind w:left="5739" w:hanging="360"/>
      </w:pPr>
    </w:lvl>
    <w:lvl w:ilvl="7" w:tplc="08160019" w:tentative="1">
      <w:start w:val="1"/>
      <w:numFmt w:val="lowerLetter"/>
      <w:lvlText w:val="%8."/>
      <w:lvlJc w:val="left"/>
      <w:pPr>
        <w:ind w:left="6459" w:hanging="360"/>
      </w:pPr>
    </w:lvl>
    <w:lvl w:ilvl="8" w:tplc="0816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" w15:restartNumberingAfterBreak="0">
    <w:nsid w:val="051F174A"/>
    <w:multiLevelType w:val="multilevel"/>
    <w:tmpl w:val="4E522E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BFF72B7"/>
    <w:multiLevelType w:val="multilevel"/>
    <w:tmpl w:val="6B481AF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DFB571A"/>
    <w:multiLevelType w:val="multilevel"/>
    <w:tmpl w:val="C4B87A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32505FE5"/>
    <w:multiLevelType w:val="multilevel"/>
    <w:tmpl w:val="4910600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upperLetter"/>
      <w:lvlText w:val="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33DA6B8B"/>
    <w:multiLevelType w:val="hybridMultilevel"/>
    <w:tmpl w:val="E6A881C8"/>
    <w:lvl w:ilvl="0" w:tplc="4636080A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37D52B9D"/>
    <w:multiLevelType w:val="multilevel"/>
    <w:tmpl w:val="59708F6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40D3201D"/>
    <w:multiLevelType w:val="multilevel"/>
    <w:tmpl w:val="86587E5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429624F6"/>
    <w:multiLevelType w:val="multilevel"/>
    <w:tmpl w:val="59708F6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440F3367"/>
    <w:multiLevelType w:val="hybridMultilevel"/>
    <w:tmpl w:val="804A0936"/>
    <w:lvl w:ilvl="0" w:tplc="08160015">
      <w:start w:val="1"/>
      <w:numFmt w:val="upperLetter"/>
      <w:lvlText w:val="%1."/>
      <w:lvlJc w:val="left"/>
      <w:pPr>
        <w:ind w:left="141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39" w:hanging="360"/>
      </w:pPr>
    </w:lvl>
    <w:lvl w:ilvl="2" w:tplc="0816001B" w:tentative="1">
      <w:start w:val="1"/>
      <w:numFmt w:val="lowerRoman"/>
      <w:lvlText w:val="%3."/>
      <w:lvlJc w:val="right"/>
      <w:pPr>
        <w:ind w:left="2859" w:hanging="180"/>
      </w:pPr>
    </w:lvl>
    <w:lvl w:ilvl="3" w:tplc="0816000F" w:tentative="1">
      <w:start w:val="1"/>
      <w:numFmt w:val="decimal"/>
      <w:lvlText w:val="%4."/>
      <w:lvlJc w:val="left"/>
      <w:pPr>
        <w:ind w:left="3579" w:hanging="360"/>
      </w:pPr>
    </w:lvl>
    <w:lvl w:ilvl="4" w:tplc="08160019" w:tentative="1">
      <w:start w:val="1"/>
      <w:numFmt w:val="lowerLetter"/>
      <w:lvlText w:val="%5."/>
      <w:lvlJc w:val="left"/>
      <w:pPr>
        <w:ind w:left="4299" w:hanging="360"/>
      </w:pPr>
    </w:lvl>
    <w:lvl w:ilvl="5" w:tplc="0816001B" w:tentative="1">
      <w:start w:val="1"/>
      <w:numFmt w:val="lowerRoman"/>
      <w:lvlText w:val="%6."/>
      <w:lvlJc w:val="right"/>
      <w:pPr>
        <w:ind w:left="5019" w:hanging="180"/>
      </w:pPr>
    </w:lvl>
    <w:lvl w:ilvl="6" w:tplc="0816000F" w:tentative="1">
      <w:start w:val="1"/>
      <w:numFmt w:val="decimal"/>
      <w:lvlText w:val="%7."/>
      <w:lvlJc w:val="left"/>
      <w:pPr>
        <w:ind w:left="5739" w:hanging="360"/>
      </w:pPr>
    </w:lvl>
    <w:lvl w:ilvl="7" w:tplc="08160019" w:tentative="1">
      <w:start w:val="1"/>
      <w:numFmt w:val="lowerLetter"/>
      <w:lvlText w:val="%8."/>
      <w:lvlJc w:val="left"/>
      <w:pPr>
        <w:ind w:left="6459" w:hanging="360"/>
      </w:pPr>
    </w:lvl>
    <w:lvl w:ilvl="8" w:tplc="0816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1" w15:restartNumberingAfterBreak="0">
    <w:nsid w:val="4D8D50CC"/>
    <w:multiLevelType w:val="hybridMultilevel"/>
    <w:tmpl w:val="B11899D4"/>
    <w:lvl w:ilvl="0" w:tplc="08160015">
      <w:start w:val="1"/>
      <w:numFmt w:val="upperLetter"/>
      <w:lvlText w:val="%1."/>
      <w:lvlJc w:val="left"/>
      <w:pPr>
        <w:ind w:left="141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39" w:hanging="360"/>
      </w:pPr>
    </w:lvl>
    <w:lvl w:ilvl="2" w:tplc="0816001B" w:tentative="1">
      <w:start w:val="1"/>
      <w:numFmt w:val="lowerRoman"/>
      <w:lvlText w:val="%3."/>
      <w:lvlJc w:val="right"/>
      <w:pPr>
        <w:ind w:left="2859" w:hanging="180"/>
      </w:pPr>
    </w:lvl>
    <w:lvl w:ilvl="3" w:tplc="0816000F" w:tentative="1">
      <w:start w:val="1"/>
      <w:numFmt w:val="decimal"/>
      <w:lvlText w:val="%4."/>
      <w:lvlJc w:val="left"/>
      <w:pPr>
        <w:ind w:left="3579" w:hanging="360"/>
      </w:pPr>
    </w:lvl>
    <w:lvl w:ilvl="4" w:tplc="08160019" w:tentative="1">
      <w:start w:val="1"/>
      <w:numFmt w:val="lowerLetter"/>
      <w:lvlText w:val="%5."/>
      <w:lvlJc w:val="left"/>
      <w:pPr>
        <w:ind w:left="4299" w:hanging="360"/>
      </w:pPr>
    </w:lvl>
    <w:lvl w:ilvl="5" w:tplc="0816001B" w:tentative="1">
      <w:start w:val="1"/>
      <w:numFmt w:val="lowerRoman"/>
      <w:lvlText w:val="%6."/>
      <w:lvlJc w:val="right"/>
      <w:pPr>
        <w:ind w:left="5019" w:hanging="180"/>
      </w:pPr>
    </w:lvl>
    <w:lvl w:ilvl="6" w:tplc="0816000F" w:tentative="1">
      <w:start w:val="1"/>
      <w:numFmt w:val="decimal"/>
      <w:lvlText w:val="%7."/>
      <w:lvlJc w:val="left"/>
      <w:pPr>
        <w:ind w:left="5739" w:hanging="360"/>
      </w:pPr>
    </w:lvl>
    <w:lvl w:ilvl="7" w:tplc="08160019" w:tentative="1">
      <w:start w:val="1"/>
      <w:numFmt w:val="lowerLetter"/>
      <w:lvlText w:val="%8."/>
      <w:lvlJc w:val="left"/>
      <w:pPr>
        <w:ind w:left="6459" w:hanging="360"/>
      </w:pPr>
    </w:lvl>
    <w:lvl w:ilvl="8" w:tplc="0816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2" w15:restartNumberingAfterBreak="0">
    <w:nsid w:val="56D571C8"/>
    <w:multiLevelType w:val="hybridMultilevel"/>
    <w:tmpl w:val="A9F82EAC"/>
    <w:lvl w:ilvl="0" w:tplc="F38833FA">
      <w:start w:val="1"/>
      <w:numFmt w:val="upperLetter"/>
      <w:lvlText w:val="%1."/>
      <w:lvlJc w:val="left"/>
      <w:pPr>
        <w:ind w:left="141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39" w:hanging="360"/>
      </w:pPr>
    </w:lvl>
    <w:lvl w:ilvl="2" w:tplc="0816001B" w:tentative="1">
      <w:start w:val="1"/>
      <w:numFmt w:val="lowerRoman"/>
      <w:lvlText w:val="%3."/>
      <w:lvlJc w:val="right"/>
      <w:pPr>
        <w:ind w:left="2859" w:hanging="180"/>
      </w:pPr>
    </w:lvl>
    <w:lvl w:ilvl="3" w:tplc="0816000F" w:tentative="1">
      <w:start w:val="1"/>
      <w:numFmt w:val="decimal"/>
      <w:lvlText w:val="%4."/>
      <w:lvlJc w:val="left"/>
      <w:pPr>
        <w:ind w:left="3579" w:hanging="360"/>
      </w:pPr>
    </w:lvl>
    <w:lvl w:ilvl="4" w:tplc="08160019" w:tentative="1">
      <w:start w:val="1"/>
      <w:numFmt w:val="lowerLetter"/>
      <w:lvlText w:val="%5."/>
      <w:lvlJc w:val="left"/>
      <w:pPr>
        <w:ind w:left="4299" w:hanging="360"/>
      </w:pPr>
    </w:lvl>
    <w:lvl w:ilvl="5" w:tplc="0816001B" w:tentative="1">
      <w:start w:val="1"/>
      <w:numFmt w:val="lowerRoman"/>
      <w:lvlText w:val="%6."/>
      <w:lvlJc w:val="right"/>
      <w:pPr>
        <w:ind w:left="5019" w:hanging="180"/>
      </w:pPr>
    </w:lvl>
    <w:lvl w:ilvl="6" w:tplc="0816000F" w:tentative="1">
      <w:start w:val="1"/>
      <w:numFmt w:val="decimal"/>
      <w:lvlText w:val="%7."/>
      <w:lvlJc w:val="left"/>
      <w:pPr>
        <w:ind w:left="5739" w:hanging="360"/>
      </w:pPr>
    </w:lvl>
    <w:lvl w:ilvl="7" w:tplc="08160019" w:tentative="1">
      <w:start w:val="1"/>
      <w:numFmt w:val="lowerLetter"/>
      <w:lvlText w:val="%8."/>
      <w:lvlJc w:val="left"/>
      <w:pPr>
        <w:ind w:left="6459" w:hanging="360"/>
      </w:pPr>
    </w:lvl>
    <w:lvl w:ilvl="8" w:tplc="0816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3" w15:restartNumberingAfterBreak="0">
    <w:nsid w:val="64270694"/>
    <w:multiLevelType w:val="multilevel"/>
    <w:tmpl w:val="09740A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E8E112F"/>
    <w:multiLevelType w:val="multilevel"/>
    <w:tmpl w:val="B67428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F695C63"/>
    <w:multiLevelType w:val="hybridMultilevel"/>
    <w:tmpl w:val="C9D6C650"/>
    <w:lvl w:ilvl="0" w:tplc="1A5ED638">
      <w:start w:val="2"/>
      <w:numFmt w:val="decimal"/>
      <w:lvlText w:val="%1"/>
      <w:lvlJc w:val="left"/>
      <w:pPr>
        <w:ind w:left="11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40" w:hanging="360"/>
      </w:pPr>
    </w:lvl>
    <w:lvl w:ilvl="2" w:tplc="0816001B" w:tentative="1">
      <w:start w:val="1"/>
      <w:numFmt w:val="lowerRoman"/>
      <w:lvlText w:val="%3."/>
      <w:lvlJc w:val="right"/>
      <w:pPr>
        <w:ind w:left="2560" w:hanging="180"/>
      </w:pPr>
    </w:lvl>
    <w:lvl w:ilvl="3" w:tplc="0816000F" w:tentative="1">
      <w:start w:val="1"/>
      <w:numFmt w:val="decimal"/>
      <w:lvlText w:val="%4."/>
      <w:lvlJc w:val="left"/>
      <w:pPr>
        <w:ind w:left="3280" w:hanging="360"/>
      </w:pPr>
    </w:lvl>
    <w:lvl w:ilvl="4" w:tplc="08160019" w:tentative="1">
      <w:start w:val="1"/>
      <w:numFmt w:val="lowerLetter"/>
      <w:lvlText w:val="%5."/>
      <w:lvlJc w:val="left"/>
      <w:pPr>
        <w:ind w:left="4000" w:hanging="360"/>
      </w:pPr>
    </w:lvl>
    <w:lvl w:ilvl="5" w:tplc="0816001B" w:tentative="1">
      <w:start w:val="1"/>
      <w:numFmt w:val="lowerRoman"/>
      <w:lvlText w:val="%6."/>
      <w:lvlJc w:val="right"/>
      <w:pPr>
        <w:ind w:left="4720" w:hanging="180"/>
      </w:pPr>
    </w:lvl>
    <w:lvl w:ilvl="6" w:tplc="0816000F" w:tentative="1">
      <w:start w:val="1"/>
      <w:numFmt w:val="decimal"/>
      <w:lvlText w:val="%7."/>
      <w:lvlJc w:val="left"/>
      <w:pPr>
        <w:ind w:left="5440" w:hanging="360"/>
      </w:pPr>
    </w:lvl>
    <w:lvl w:ilvl="7" w:tplc="08160019" w:tentative="1">
      <w:start w:val="1"/>
      <w:numFmt w:val="lowerLetter"/>
      <w:lvlText w:val="%8."/>
      <w:lvlJc w:val="left"/>
      <w:pPr>
        <w:ind w:left="6160" w:hanging="360"/>
      </w:pPr>
    </w:lvl>
    <w:lvl w:ilvl="8" w:tplc="0816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70251C51"/>
    <w:multiLevelType w:val="hybridMultilevel"/>
    <w:tmpl w:val="A9F82EAC"/>
    <w:lvl w:ilvl="0" w:tplc="F38833FA">
      <w:start w:val="1"/>
      <w:numFmt w:val="upperLetter"/>
      <w:lvlText w:val="%1."/>
      <w:lvlJc w:val="left"/>
      <w:pPr>
        <w:ind w:left="141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39" w:hanging="360"/>
      </w:pPr>
    </w:lvl>
    <w:lvl w:ilvl="2" w:tplc="0816001B" w:tentative="1">
      <w:start w:val="1"/>
      <w:numFmt w:val="lowerRoman"/>
      <w:lvlText w:val="%3."/>
      <w:lvlJc w:val="right"/>
      <w:pPr>
        <w:ind w:left="2859" w:hanging="180"/>
      </w:pPr>
    </w:lvl>
    <w:lvl w:ilvl="3" w:tplc="0816000F" w:tentative="1">
      <w:start w:val="1"/>
      <w:numFmt w:val="decimal"/>
      <w:lvlText w:val="%4."/>
      <w:lvlJc w:val="left"/>
      <w:pPr>
        <w:ind w:left="3579" w:hanging="360"/>
      </w:pPr>
    </w:lvl>
    <w:lvl w:ilvl="4" w:tplc="08160019" w:tentative="1">
      <w:start w:val="1"/>
      <w:numFmt w:val="lowerLetter"/>
      <w:lvlText w:val="%5."/>
      <w:lvlJc w:val="left"/>
      <w:pPr>
        <w:ind w:left="4299" w:hanging="360"/>
      </w:pPr>
    </w:lvl>
    <w:lvl w:ilvl="5" w:tplc="0816001B" w:tentative="1">
      <w:start w:val="1"/>
      <w:numFmt w:val="lowerRoman"/>
      <w:lvlText w:val="%6."/>
      <w:lvlJc w:val="right"/>
      <w:pPr>
        <w:ind w:left="5019" w:hanging="180"/>
      </w:pPr>
    </w:lvl>
    <w:lvl w:ilvl="6" w:tplc="0816000F" w:tentative="1">
      <w:start w:val="1"/>
      <w:numFmt w:val="decimal"/>
      <w:lvlText w:val="%7."/>
      <w:lvlJc w:val="left"/>
      <w:pPr>
        <w:ind w:left="5739" w:hanging="360"/>
      </w:pPr>
    </w:lvl>
    <w:lvl w:ilvl="7" w:tplc="08160019" w:tentative="1">
      <w:start w:val="1"/>
      <w:numFmt w:val="lowerLetter"/>
      <w:lvlText w:val="%8."/>
      <w:lvlJc w:val="left"/>
      <w:pPr>
        <w:ind w:left="6459" w:hanging="360"/>
      </w:pPr>
    </w:lvl>
    <w:lvl w:ilvl="8" w:tplc="0816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7" w15:restartNumberingAfterBreak="0">
    <w:nsid w:val="73BE217E"/>
    <w:multiLevelType w:val="hybridMultilevel"/>
    <w:tmpl w:val="CA5CC952"/>
    <w:lvl w:ilvl="0" w:tplc="CF2EA390">
      <w:start w:val="1"/>
      <w:numFmt w:val="upperLetter"/>
      <w:lvlText w:val="%1."/>
      <w:lvlJc w:val="left"/>
      <w:pPr>
        <w:ind w:left="70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20" w:hanging="360"/>
      </w:pPr>
    </w:lvl>
    <w:lvl w:ilvl="2" w:tplc="0816001B" w:tentative="1">
      <w:start w:val="1"/>
      <w:numFmt w:val="lowerRoman"/>
      <w:lvlText w:val="%3."/>
      <w:lvlJc w:val="right"/>
      <w:pPr>
        <w:ind w:left="2140" w:hanging="180"/>
      </w:pPr>
    </w:lvl>
    <w:lvl w:ilvl="3" w:tplc="0816000F" w:tentative="1">
      <w:start w:val="1"/>
      <w:numFmt w:val="decimal"/>
      <w:lvlText w:val="%4."/>
      <w:lvlJc w:val="left"/>
      <w:pPr>
        <w:ind w:left="2860" w:hanging="360"/>
      </w:pPr>
    </w:lvl>
    <w:lvl w:ilvl="4" w:tplc="08160019" w:tentative="1">
      <w:start w:val="1"/>
      <w:numFmt w:val="lowerLetter"/>
      <w:lvlText w:val="%5."/>
      <w:lvlJc w:val="left"/>
      <w:pPr>
        <w:ind w:left="3580" w:hanging="360"/>
      </w:pPr>
    </w:lvl>
    <w:lvl w:ilvl="5" w:tplc="0816001B" w:tentative="1">
      <w:start w:val="1"/>
      <w:numFmt w:val="lowerRoman"/>
      <w:lvlText w:val="%6."/>
      <w:lvlJc w:val="right"/>
      <w:pPr>
        <w:ind w:left="4300" w:hanging="180"/>
      </w:pPr>
    </w:lvl>
    <w:lvl w:ilvl="6" w:tplc="0816000F" w:tentative="1">
      <w:start w:val="1"/>
      <w:numFmt w:val="decimal"/>
      <w:lvlText w:val="%7."/>
      <w:lvlJc w:val="left"/>
      <w:pPr>
        <w:ind w:left="5020" w:hanging="360"/>
      </w:pPr>
    </w:lvl>
    <w:lvl w:ilvl="7" w:tplc="08160019" w:tentative="1">
      <w:start w:val="1"/>
      <w:numFmt w:val="lowerLetter"/>
      <w:lvlText w:val="%8."/>
      <w:lvlJc w:val="left"/>
      <w:pPr>
        <w:ind w:left="5740" w:hanging="360"/>
      </w:pPr>
    </w:lvl>
    <w:lvl w:ilvl="8" w:tplc="08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75367C07"/>
    <w:multiLevelType w:val="hybridMultilevel"/>
    <w:tmpl w:val="0994AF78"/>
    <w:lvl w:ilvl="0" w:tplc="50B6CE96">
      <w:start w:val="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20" w:hanging="360"/>
      </w:pPr>
    </w:lvl>
    <w:lvl w:ilvl="2" w:tplc="0816001B" w:tentative="1">
      <w:start w:val="1"/>
      <w:numFmt w:val="lowerRoman"/>
      <w:lvlText w:val="%3."/>
      <w:lvlJc w:val="right"/>
      <w:pPr>
        <w:ind w:left="2140" w:hanging="180"/>
      </w:pPr>
    </w:lvl>
    <w:lvl w:ilvl="3" w:tplc="0816000F" w:tentative="1">
      <w:start w:val="1"/>
      <w:numFmt w:val="decimal"/>
      <w:lvlText w:val="%4."/>
      <w:lvlJc w:val="left"/>
      <w:pPr>
        <w:ind w:left="2860" w:hanging="360"/>
      </w:pPr>
    </w:lvl>
    <w:lvl w:ilvl="4" w:tplc="08160019" w:tentative="1">
      <w:start w:val="1"/>
      <w:numFmt w:val="lowerLetter"/>
      <w:lvlText w:val="%5."/>
      <w:lvlJc w:val="left"/>
      <w:pPr>
        <w:ind w:left="3580" w:hanging="360"/>
      </w:pPr>
    </w:lvl>
    <w:lvl w:ilvl="5" w:tplc="0816001B" w:tentative="1">
      <w:start w:val="1"/>
      <w:numFmt w:val="lowerRoman"/>
      <w:lvlText w:val="%6."/>
      <w:lvlJc w:val="right"/>
      <w:pPr>
        <w:ind w:left="4300" w:hanging="180"/>
      </w:pPr>
    </w:lvl>
    <w:lvl w:ilvl="6" w:tplc="0816000F" w:tentative="1">
      <w:start w:val="1"/>
      <w:numFmt w:val="decimal"/>
      <w:lvlText w:val="%7."/>
      <w:lvlJc w:val="left"/>
      <w:pPr>
        <w:ind w:left="5020" w:hanging="360"/>
      </w:pPr>
    </w:lvl>
    <w:lvl w:ilvl="7" w:tplc="08160019" w:tentative="1">
      <w:start w:val="1"/>
      <w:numFmt w:val="lowerLetter"/>
      <w:lvlText w:val="%8."/>
      <w:lvlJc w:val="left"/>
      <w:pPr>
        <w:ind w:left="5740" w:hanging="360"/>
      </w:pPr>
    </w:lvl>
    <w:lvl w:ilvl="8" w:tplc="0816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915820101">
    <w:abstractNumId w:val="6"/>
  </w:num>
  <w:num w:numId="2" w16cid:durableId="1022165139">
    <w:abstractNumId w:val="3"/>
  </w:num>
  <w:num w:numId="3" w16cid:durableId="1700204744">
    <w:abstractNumId w:val="14"/>
  </w:num>
  <w:num w:numId="4" w16cid:durableId="1087458052">
    <w:abstractNumId w:val="1"/>
  </w:num>
  <w:num w:numId="5" w16cid:durableId="329986185">
    <w:abstractNumId w:val="13"/>
  </w:num>
  <w:num w:numId="6" w16cid:durableId="2127774941">
    <w:abstractNumId w:val="8"/>
  </w:num>
  <w:num w:numId="7" w16cid:durableId="736827042">
    <w:abstractNumId w:val="9"/>
  </w:num>
  <w:num w:numId="8" w16cid:durableId="829444758">
    <w:abstractNumId w:val="7"/>
  </w:num>
  <w:num w:numId="9" w16cid:durableId="399645268">
    <w:abstractNumId w:val="5"/>
  </w:num>
  <w:num w:numId="10" w16cid:durableId="1363048544">
    <w:abstractNumId w:val="2"/>
  </w:num>
  <w:num w:numId="11" w16cid:durableId="1247881419">
    <w:abstractNumId w:val="18"/>
  </w:num>
  <w:num w:numId="12" w16cid:durableId="1201897421">
    <w:abstractNumId w:val="15"/>
  </w:num>
  <w:num w:numId="13" w16cid:durableId="302271976">
    <w:abstractNumId w:val="4"/>
  </w:num>
  <w:num w:numId="14" w16cid:durableId="1885368158">
    <w:abstractNumId w:val="0"/>
  </w:num>
  <w:num w:numId="15" w16cid:durableId="303849073">
    <w:abstractNumId w:val="17"/>
  </w:num>
  <w:num w:numId="16" w16cid:durableId="1848405060">
    <w:abstractNumId w:val="12"/>
  </w:num>
  <w:num w:numId="17" w16cid:durableId="1604612596">
    <w:abstractNumId w:val="10"/>
  </w:num>
  <w:num w:numId="18" w16cid:durableId="1571038300">
    <w:abstractNumId w:val="11"/>
  </w:num>
  <w:num w:numId="19" w16cid:durableId="70236205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8146E"/>
    <w:rsid w:val="000975F6"/>
    <w:rsid w:val="000A261F"/>
    <w:rsid w:val="000B25DA"/>
    <w:rsid w:val="000B4FF8"/>
    <w:rsid w:val="000C632E"/>
    <w:rsid w:val="000C7193"/>
    <w:rsid w:val="00100D2D"/>
    <w:rsid w:val="0010529B"/>
    <w:rsid w:val="00116A01"/>
    <w:rsid w:val="00123368"/>
    <w:rsid w:val="00136F67"/>
    <w:rsid w:val="00140435"/>
    <w:rsid w:val="00144219"/>
    <w:rsid w:val="00144B87"/>
    <w:rsid w:val="00152CA0"/>
    <w:rsid w:val="0017060F"/>
    <w:rsid w:val="00175C09"/>
    <w:rsid w:val="00176A7E"/>
    <w:rsid w:val="00180C3E"/>
    <w:rsid w:val="001949AB"/>
    <w:rsid w:val="001A23B7"/>
    <w:rsid w:val="001A2DBC"/>
    <w:rsid w:val="001A5620"/>
    <w:rsid w:val="001B2E6F"/>
    <w:rsid w:val="001B3823"/>
    <w:rsid w:val="001B6403"/>
    <w:rsid w:val="001C0494"/>
    <w:rsid w:val="001E210B"/>
    <w:rsid w:val="001E3ECA"/>
    <w:rsid w:val="001F6D62"/>
    <w:rsid w:val="00201572"/>
    <w:rsid w:val="00224BE9"/>
    <w:rsid w:val="00232E18"/>
    <w:rsid w:val="00236112"/>
    <w:rsid w:val="00282B39"/>
    <w:rsid w:val="002A10AE"/>
    <w:rsid w:val="002B0E1C"/>
    <w:rsid w:val="002B1B6F"/>
    <w:rsid w:val="002B3549"/>
    <w:rsid w:val="002C3F0A"/>
    <w:rsid w:val="002D3C0A"/>
    <w:rsid w:val="002D7C0E"/>
    <w:rsid w:val="00306F4C"/>
    <w:rsid w:val="00307D83"/>
    <w:rsid w:val="00312D63"/>
    <w:rsid w:val="00314D51"/>
    <w:rsid w:val="00324520"/>
    <w:rsid w:val="003264C7"/>
    <w:rsid w:val="0034621C"/>
    <w:rsid w:val="00361C2F"/>
    <w:rsid w:val="0037345A"/>
    <w:rsid w:val="00374064"/>
    <w:rsid w:val="003843DA"/>
    <w:rsid w:val="003A3611"/>
    <w:rsid w:val="003A72C5"/>
    <w:rsid w:val="003B4535"/>
    <w:rsid w:val="003C49A3"/>
    <w:rsid w:val="003C714D"/>
    <w:rsid w:val="003F2D9D"/>
    <w:rsid w:val="003F440F"/>
    <w:rsid w:val="00403AE7"/>
    <w:rsid w:val="004152D2"/>
    <w:rsid w:val="004231F8"/>
    <w:rsid w:val="0042556A"/>
    <w:rsid w:val="00425BEE"/>
    <w:rsid w:val="004410EB"/>
    <w:rsid w:val="00444585"/>
    <w:rsid w:val="004527A1"/>
    <w:rsid w:val="0045293F"/>
    <w:rsid w:val="00457F81"/>
    <w:rsid w:val="00461BBE"/>
    <w:rsid w:val="00464D7E"/>
    <w:rsid w:val="00475DB4"/>
    <w:rsid w:val="00491C3A"/>
    <w:rsid w:val="00492B63"/>
    <w:rsid w:val="004A2308"/>
    <w:rsid w:val="004C210A"/>
    <w:rsid w:val="004D1718"/>
    <w:rsid w:val="004E17D7"/>
    <w:rsid w:val="004E41B3"/>
    <w:rsid w:val="004E4542"/>
    <w:rsid w:val="0050391F"/>
    <w:rsid w:val="00505D26"/>
    <w:rsid w:val="0050756B"/>
    <w:rsid w:val="005076BF"/>
    <w:rsid w:val="00514576"/>
    <w:rsid w:val="005316C2"/>
    <w:rsid w:val="00566A95"/>
    <w:rsid w:val="0058075A"/>
    <w:rsid w:val="0058154D"/>
    <w:rsid w:val="005940E6"/>
    <w:rsid w:val="005A24E2"/>
    <w:rsid w:val="005A5333"/>
    <w:rsid w:val="005B4BC9"/>
    <w:rsid w:val="005B6889"/>
    <w:rsid w:val="005C35AB"/>
    <w:rsid w:val="005D5A11"/>
    <w:rsid w:val="005F1FA6"/>
    <w:rsid w:val="005F46AC"/>
    <w:rsid w:val="005F6AAE"/>
    <w:rsid w:val="00613583"/>
    <w:rsid w:val="0063041F"/>
    <w:rsid w:val="0063484D"/>
    <w:rsid w:val="0064100C"/>
    <w:rsid w:val="00642CCA"/>
    <w:rsid w:val="00651A82"/>
    <w:rsid w:val="0066079B"/>
    <w:rsid w:val="00681572"/>
    <w:rsid w:val="006820B6"/>
    <w:rsid w:val="00693F0F"/>
    <w:rsid w:val="006A629F"/>
    <w:rsid w:val="006B6BA3"/>
    <w:rsid w:val="006C1C5D"/>
    <w:rsid w:val="006F118E"/>
    <w:rsid w:val="006F30EE"/>
    <w:rsid w:val="00725DC3"/>
    <w:rsid w:val="007455CD"/>
    <w:rsid w:val="007558AD"/>
    <w:rsid w:val="00763781"/>
    <w:rsid w:val="007B61FD"/>
    <w:rsid w:val="007C51AF"/>
    <w:rsid w:val="007D3B88"/>
    <w:rsid w:val="007D3E09"/>
    <w:rsid w:val="007E2A3F"/>
    <w:rsid w:val="007E7B37"/>
    <w:rsid w:val="007F4D2A"/>
    <w:rsid w:val="007F584D"/>
    <w:rsid w:val="00800C82"/>
    <w:rsid w:val="0080417F"/>
    <w:rsid w:val="00805ADC"/>
    <w:rsid w:val="0081457D"/>
    <w:rsid w:val="00814C84"/>
    <w:rsid w:val="008171CE"/>
    <w:rsid w:val="00821AE2"/>
    <w:rsid w:val="00831801"/>
    <w:rsid w:val="00842B97"/>
    <w:rsid w:val="008454F0"/>
    <w:rsid w:val="00850E57"/>
    <w:rsid w:val="00851183"/>
    <w:rsid w:val="008534B1"/>
    <w:rsid w:val="00854099"/>
    <w:rsid w:val="00854F3F"/>
    <w:rsid w:val="00863469"/>
    <w:rsid w:val="008922C3"/>
    <w:rsid w:val="00895014"/>
    <w:rsid w:val="008967A2"/>
    <w:rsid w:val="008A5833"/>
    <w:rsid w:val="008D54CC"/>
    <w:rsid w:val="008E6B56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0EE2"/>
    <w:rsid w:val="00944197"/>
    <w:rsid w:val="00977C53"/>
    <w:rsid w:val="00982E76"/>
    <w:rsid w:val="009B1E19"/>
    <w:rsid w:val="009B22E4"/>
    <w:rsid w:val="009B284B"/>
    <w:rsid w:val="009B64ED"/>
    <w:rsid w:val="009B7C44"/>
    <w:rsid w:val="009C39ED"/>
    <w:rsid w:val="009D03CB"/>
    <w:rsid w:val="009D5E6E"/>
    <w:rsid w:val="00A05E19"/>
    <w:rsid w:val="00A07EB0"/>
    <w:rsid w:val="00A12CF3"/>
    <w:rsid w:val="00A16446"/>
    <w:rsid w:val="00A243D0"/>
    <w:rsid w:val="00A25E45"/>
    <w:rsid w:val="00A3479F"/>
    <w:rsid w:val="00A75A98"/>
    <w:rsid w:val="00A85FB4"/>
    <w:rsid w:val="00A962E5"/>
    <w:rsid w:val="00AA3EF7"/>
    <w:rsid w:val="00AA5446"/>
    <w:rsid w:val="00AA64D3"/>
    <w:rsid w:val="00AC5174"/>
    <w:rsid w:val="00AD4958"/>
    <w:rsid w:val="00AD61C0"/>
    <w:rsid w:val="00AF2691"/>
    <w:rsid w:val="00AF6B4A"/>
    <w:rsid w:val="00B076B6"/>
    <w:rsid w:val="00B11FEC"/>
    <w:rsid w:val="00B17CA6"/>
    <w:rsid w:val="00B17DC2"/>
    <w:rsid w:val="00B2248D"/>
    <w:rsid w:val="00B27154"/>
    <w:rsid w:val="00B30534"/>
    <w:rsid w:val="00B63A83"/>
    <w:rsid w:val="00B91526"/>
    <w:rsid w:val="00B96714"/>
    <w:rsid w:val="00BC0680"/>
    <w:rsid w:val="00BD2468"/>
    <w:rsid w:val="00BE0AF5"/>
    <w:rsid w:val="00BE392A"/>
    <w:rsid w:val="00BE49A9"/>
    <w:rsid w:val="00BE6581"/>
    <w:rsid w:val="00C025B8"/>
    <w:rsid w:val="00C06AA9"/>
    <w:rsid w:val="00C13580"/>
    <w:rsid w:val="00C1435A"/>
    <w:rsid w:val="00C153EA"/>
    <w:rsid w:val="00C23BD6"/>
    <w:rsid w:val="00C25F9E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C77B4"/>
    <w:rsid w:val="00CD03B6"/>
    <w:rsid w:val="00CD7CF9"/>
    <w:rsid w:val="00CD7DDC"/>
    <w:rsid w:val="00CF274B"/>
    <w:rsid w:val="00CF5086"/>
    <w:rsid w:val="00D23C5F"/>
    <w:rsid w:val="00D30FF9"/>
    <w:rsid w:val="00D44300"/>
    <w:rsid w:val="00D527B8"/>
    <w:rsid w:val="00D567A5"/>
    <w:rsid w:val="00D5775B"/>
    <w:rsid w:val="00D60F42"/>
    <w:rsid w:val="00D82F35"/>
    <w:rsid w:val="00D839A9"/>
    <w:rsid w:val="00D87023"/>
    <w:rsid w:val="00D9281A"/>
    <w:rsid w:val="00D95445"/>
    <w:rsid w:val="00DA2113"/>
    <w:rsid w:val="00DC5395"/>
    <w:rsid w:val="00DD0873"/>
    <w:rsid w:val="00DE2AA3"/>
    <w:rsid w:val="00DE7871"/>
    <w:rsid w:val="00DF300A"/>
    <w:rsid w:val="00E06D61"/>
    <w:rsid w:val="00E100BE"/>
    <w:rsid w:val="00E163C5"/>
    <w:rsid w:val="00E2646B"/>
    <w:rsid w:val="00E26554"/>
    <w:rsid w:val="00E27410"/>
    <w:rsid w:val="00E46E30"/>
    <w:rsid w:val="00E54C9A"/>
    <w:rsid w:val="00E628B9"/>
    <w:rsid w:val="00E731D5"/>
    <w:rsid w:val="00E83A77"/>
    <w:rsid w:val="00E926E5"/>
    <w:rsid w:val="00E95718"/>
    <w:rsid w:val="00EA07F6"/>
    <w:rsid w:val="00EA7BF3"/>
    <w:rsid w:val="00EB51B1"/>
    <w:rsid w:val="00EC092F"/>
    <w:rsid w:val="00EE2978"/>
    <w:rsid w:val="00EE43CD"/>
    <w:rsid w:val="00EE6CFA"/>
    <w:rsid w:val="00F02E00"/>
    <w:rsid w:val="00F04575"/>
    <w:rsid w:val="00F07ADE"/>
    <w:rsid w:val="00F07D0D"/>
    <w:rsid w:val="00F26E6E"/>
    <w:rsid w:val="00F45003"/>
    <w:rsid w:val="00F45EAC"/>
    <w:rsid w:val="00F474F8"/>
    <w:rsid w:val="00F47ADC"/>
    <w:rsid w:val="00F6322D"/>
    <w:rsid w:val="00F6451B"/>
    <w:rsid w:val="00F74D22"/>
    <w:rsid w:val="00F83D8B"/>
    <w:rsid w:val="00F871B3"/>
    <w:rsid w:val="00FA5E5E"/>
    <w:rsid w:val="00FB61E2"/>
    <w:rsid w:val="00FD2F1F"/>
    <w:rsid w:val="00FD65A1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1">
    <w:name w:val="Grid Table 4 Accent 1"/>
    <w:basedOn w:val="Tabelanormal"/>
    <w:uiPriority w:val="49"/>
    <w:rsid w:val="00D60F4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2</Pages>
  <Words>547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36</cp:revision>
  <cp:lastPrinted>2024-02-06T15:39:00Z</cp:lastPrinted>
  <dcterms:created xsi:type="dcterms:W3CDTF">2018-11-10T16:34:00Z</dcterms:created>
  <dcterms:modified xsi:type="dcterms:W3CDTF">2024-02-06T15:47:00Z</dcterms:modified>
</cp:coreProperties>
</file>