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996A27" w14:textId="77777777" w:rsidR="001A23B7" w:rsidRPr="00C90DE4" w:rsidRDefault="001A23B7" w:rsidP="001A23B7">
      <w:pPr>
        <w:pStyle w:val="Ttulo6"/>
        <w:numPr>
          <w:ilvl w:val="0"/>
          <w:numId w:val="0"/>
        </w:numPr>
        <w:rPr>
          <w:rFonts w:ascii="Arial" w:hAnsi="Arial" w:cs="Arial"/>
          <w:color w:val="000000"/>
        </w:rPr>
      </w:pPr>
      <w:r w:rsidRPr="00C90DE4">
        <w:rPr>
          <w:rFonts w:ascii="Arial" w:hAnsi="Arial" w:cs="Arial"/>
          <w:color w:val="000000"/>
        </w:rPr>
        <w:t>ESCOLA BÁSICA E SECUNDÁRIA DA CALHETA</w:t>
      </w:r>
    </w:p>
    <w:p w14:paraId="068A2F24" w14:textId="77777777" w:rsidR="001A23B7" w:rsidRPr="00C90DE4" w:rsidRDefault="001A23B7" w:rsidP="001A23B7">
      <w:pPr>
        <w:jc w:val="center"/>
        <w:rPr>
          <w:rFonts w:ascii="Arial" w:hAnsi="Arial" w:cs="Arial"/>
          <w:b/>
          <w:sz w:val="28"/>
        </w:rPr>
      </w:pPr>
      <w:r w:rsidRPr="00C90DE4">
        <w:rPr>
          <w:rFonts w:ascii="Arial" w:hAnsi="Arial" w:cs="Arial"/>
          <w:b/>
          <w:sz w:val="28"/>
        </w:rPr>
        <w:t>Físic</w:t>
      </w:r>
      <w:r w:rsidR="005F46AC" w:rsidRPr="00C90DE4">
        <w:rPr>
          <w:rFonts w:ascii="Arial" w:hAnsi="Arial" w:cs="Arial"/>
          <w:b/>
          <w:sz w:val="28"/>
        </w:rPr>
        <w:t xml:space="preserve">a e </w:t>
      </w:r>
      <w:r w:rsidRPr="00C90DE4">
        <w:rPr>
          <w:rFonts w:ascii="Arial" w:hAnsi="Arial" w:cs="Arial"/>
          <w:b/>
          <w:sz w:val="28"/>
        </w:rPr>
        <w:t>Química</w:t>
      </w:r>
      <w:r w:rsidR="005F46AC" w:rsidRPr="00C90DE4">
        <w:rPr>
          <w:rFonts w:ascii="Arial" w:hAnsi="Arial" w:cs="Arial"/>
          <w:b/>
          <w:sz w:val="28"/>
        </w:rPr>
        <w:t xml:space="preserve"> A</w:t>
      </w:r>
      <w:r w:rsidRPr="00C90DE4">
        <w:rPr>
          <w:rFonts w:ascii="Arial" w:hAnsi="Arial" w:cs="Arial"/>
          <w:b/>
          <w:sz w:val="28"/>
        </w:rPr>
        <w:t xml:space="preserve"> – </w:t>
      </w:r>
      <w:r w:rsidR="005F46AC" w:rsidRPr="00C90DE4">
        <w:rPr>
          <w:rFonts w:ascii="Arial" w:hAnsi="Arial" w:cs="Arial"/>
          <w:b/>
          <w:sz w:val="28"/>
        </w:rPr>
        <w:t>10</w:t>
      </w:r>
      <w:r w:rsidRPr="00C90DE4">
        <w:rPr>
          <w:rFonts w:ascii="Arial" w:hAnsi="Arial" w:cs="Arial"/>
          <w:b/>
          <w:sz w:val="28"/>
        </w:rPr>
        <w:t>.º Ano</w:t>
      </w:r>
    </w:p>
    <w:p w14:paraId="7E3F2ACD" w14:textId="77777777" w:rsidR="001A23B7" w:rsidRPr="005D5A11" w:rsidRDefault="001A23B7" w:rsidP="001A23B7">
      <w:pPr>
        <w:rPr>
          <w:rFonts w:ascii="Arial" w:hAnsi="Arial" w:cs="Arial"/>
          <w:color w:val="000000"/>
          <w:sz w:val="6"/>
        </w:rPr>
      </w:pPr>
    </w:p>
    <w:p w14:paraId="5859F98D" w14:textId="47303FC6" w:rsidR="001A23B7" w:rsidRPr="00C90DE4" w:rsidRDefault="001A23B7" w:rsidP="001B2E6F">
      <w:pPr>
        <w:pStyle w:val="Ttulo7"/>
        <w:numPr>
          <w:ilvl w:val="0"/>
          <w:numId w:val="0"/>
        </w:numPr>
        <w:tabs>
          <w:tab w:val="left" w:pos="142"/>
          <w:tab w:val="right" w:pos="9639"/>
        </w:tabs>
        <w:spacing w:line="360" w:lineRule="auto"/>
        <w:ind w:left="142"/>
        <w:rPr>
          <w:rFonts w:ascii="Arial" w:hAnsi="Arial" w:cs="Arial"/>
          <w:sz w:val="22"/>
        </w:rPr>
      </w:pPr>
      <w:r w:rsidRPr="00C90DE4">
        <w:rPr>
          <w:rFonts w:ascii="Arial" w:hAnsi="Arial" w:cs="Arial"/>
          <w:b/>
          <w:sz w:val="24"/>
          <w:szCs w:val="22"/>
        </w:rPr>
        <w:t xml:space="preserve">Ficha de trabalho </w:t>
      </w:r>
      <w:r w:rsidR="00F26E6E">
        <w:rPr>
          <w:rFonts w:ascii="Arial" w:hAnsi="Arial" w:cs="Arial"/>
          <w:b/>
          <w:sz w:val="24"/>
          <w:szCs w:val="22"/>
        </w:rPr>
        <w:t>de iniciação</w:t>
      </w:r>
      <w:r w:rsidRPr="00C90DE4">
        <w:rPr>
          <w:rFonts w:ascii="Arial" w:hAnsi="Arial" w:cs="Arial"/>
          <w:b/>
          <w:sz w:val="24"/>
          <w:szCs w:val="22"/>
        </w:rPr>
        <w:t xml:space="preserve"> </w:t>
      </w:r>
      <w:r w:rsidR="00F26E6E">
        <w:rPr>
          <w:rFonts w:ascii="Arial" w:hAnsi="Arial" w:cs="Arial"/>
          <w:b/>
          <w:sz w:val="24"/>
          <w:szCs w:val="22"/>
        </w:rPr>
        <w:t xml:space="preserve">Q1.2 </w:t>
      </w:r>
      <w:r w:rsidR="000B25DA">
        <w:rPr>
          <w:rFonts w:ascii="Arial" w:hAnsi="Arial" w:cs="Arial"/>
          <w:b/>
          <w:sz w:val="24"/>
          <w:szCs w:val="22"/>
        </w:rPr>
        <w:t>–</w:t>
      </w:r>
      <w:r w:rsidR="00F26E6E">
        <w:rPr>
          <w:rFonts w:ascii="Arial" w:hAnsi="Arial" w:cs="Arial"/>
          <w:b/>
          <w:sz w:val="24"/>
          <w:szCs w:val="22"/>
        </w:rPr>
        <w:t xml:space="preserve"> </w:t>
      </w:r>
      <w:r w:rsidR="000B25DA">
        <w:rPr>
          <w:rFonts w:ascii="Arial" w:hAnsi="Arial" w:cs="Arial"/>
          <w:b/>
          <w:sz w:val="24"/>
          <w:szCs w:val="22"/>
        </w:rPr>
        <w:t xml:space="preserve">n.º </w:t>
      </w:r>
      <w:r w:rsidR="00E47286">
        <w:rPr>
          <w:rFonts w:ascii="Arial" w:hAnsi="Arial" w:cs="Arial"/>
          <w:b/>
          <w:sz w:val="24"/>
          <w:szCs w:val="22"/>
        </w:rPr>
        <w:t>3</w:t>
      </w:r>
    </w:p>
    <w:p w14:paraId="0EC77276" w14:textId="77777777" w:rsidR="001A23B7" w:rsidRPr="00C90DE4" w:rsidRDefault="001A23B7" w:rsidP="001A23B7">
      <w:pPr>
        <w:spacing w:line="360" w:lineRule="auto"/>
        <w:jc w:val="center"/>
        <w:rPr>
          <w:rFonts w:ascii="Arial" w:hAnsi="Arial" w:cs="Arial"/>
          <w:sz w:val="20"/>
        </w:rPr>
      </w:pPr>
      <w:r w:rsidRPr="00C90DE4">
        <w:rPr>
          <w:rFonts w:ascii="Arial" w:hAnsi="Arial" w:cs="Arial"/>
          <w:sz w:val="20"/>
        </w:rPr>
        <w:t>Nome: ____________________________________________________________ N.º: _____ Turma: _____</w:t>
      </w:r>
    </w:p>
    <w:p w14:paraId="147EE359" w14:textId="77777777" w:rsidR="001A23B7" w:rsidRPr="00C90DE4" w:rsidRDefault="001A23B7" w:rsidP="001A23B7">
      <w:pPr>
        <w:pStyle w:val="Avanodecorpodetexto"/>
        <w:pBdr>
          <w:bottom w:val="single" w:sz="4" w:space="3" w:color="auto"/>
        </w:pBdr>
        <w:jc w:val="center"/>
        <w:rPr>
          <w:rFonts w:ascii="Arial" w:hAnsi="Arial" w:cs="Arial"/>
          <w:color w:val="000000"/>
          <w:sz w:val="2"/>
          <w:szCs w:val="4"/>
        </w:rPr>
      </w:pPr>
    </w:p>
    <w:p w14:paraId="62E495F0" w14:textId="77777777" w:rsidR="001A23B7" w:rsidRPr="00C90DE4" w:rsidRDefault="001A23B7" w:rsidP="001A23B7">
      <w:pPr>
        <w:jc w:val="center"/>
        <w:rPr>
          <w:rFonts w:ascii="Arial" w:hAnsi="Arial" w:cs="Arial"/>
          <w:color w:val="000000"/>
          <w:sz w:val="4"/>
          <w:szCs w:val="4"/>
        </w:rPr>
      </w:pPr>
    </w:p>
    <w:p w14:paraId="7658F266" w14:textId="4E1158A3" w:rsidR="005F46AC" w:rsidRPr="005A24E2" w:rsidRDefault="00E163C5" w:rsidP="005F46AC">
      <w:pPr>
        <w:pStyle w:val="Ttulo1"/>
        <w:numPr>
          <w:ilvl w:val="0"/>
          <w:numId w:val="0"/>
        </w:numPr>
        <w:ind w:left="284"/>
        <w:jc w:val="left"/>
        <w:rPr>
          <w:rFonts w:ascii="Arial" w:hAnsi="Arial" w:cs="Arial"/>
          <w:sz w:val="22"/>
          <w:szCs w:val="22"/>
        </w:rPr>
      </w:pPr>
      <w:r w:rsidRPr="005A24E2">
        <w:rPr>
          <w:rFonts w:ascii="Arial" w:hAnsi="Arial" w:cs="Arial"/>
          <w:sz w:val="22"/>
          <w:szCs w:val="22"/>
        </w:rPr>
        <w:t xml:space="preserve">Unidade 1 / </w:t>
      </w:r>
      <w:r w:rsidR="005F46AC" w:rsidRPr="005A24E2">
        <w:rPr>
          <w:rFonts w:ascii="Arial" w:hAnsi="Arial" w:cs="Arial"/>
          <w:sz w:val="22"/>
          <w:szCs w:val="22"/>
        </w:rPr>
        <w:t>1.</w:t>
      </w:r>
      <w:r w:rsidR="00F26E6E" w:rsidRPr="005A24E2">
        <w:rPr>
          <w:rFonts w:ascii="Arial" w:hAnsi="Arial" w:cs="Arial"/>
          <w:sz w:val="22"/>
          <w:szCs w:val="22"/>
        </w:rPr>
        <w:t>2</w:t>
      </w:r>
      <w:r w:rsidR="001A23B7" w:rsidRPr="005A24E2">
        <w:rPr>
          <w:rFonts w:ascii="Arial" w:hAnsi="Arial" w:cs="Arial"/>
          <w:sz w:val="22"/>
          <w:szCs w:val="22"/>
        </w:rPr>
        <w:t xml:space="preserve">: </w:t>
      </w:r>
      <w:r w:rsidR="00F26E6E" w:rsidRPr="005A24E2">
        <w:rPr>
          <w:rFonts w:ascii="Arial" w:hAnsi="Arial" w:cs="Arial"/>
          <w:sz w:val="22"/>
          <w:szCs w:val="22"/>
        </w:rPr>
        <w:t>Energia dos eletrões nos átomos.</w:t>
      </w:r>
    </w:p>
    <w:p w14:paraId="72FEA3D6" w14:textId="4C2C07A1" w:rsidR="00607842" w:rsidRDefault="00F26E6E" w:rsidP="00E47286">
      <w:pPr>
        <w:pStyle w:val="PargrafodaLista"/>
        <w:ind w:left="708"/>
        <w:rPr>
          <w:rFonts w:ascii="Arial" w:hAnsi="Arial" w:cs="Arial"/>
          <w:b/>
          <w:bCs/>
          <w:sz w:val="22"/>
          <w:szCs w:val="22"/>
        </w:rPr>
      </w:pPr>
      <w:r w:rsidRPr="005A24E2">
        <w:rPr>
          <w:rFonts w:ascii="Arial" w:hAnsi="Arial" w:cs="Arial"/>
          <w:b/>
          <w:bCs/>
          <w:sz w:val="22"/>
          <w:szCs w:val="22"/>
        </w:rPr>
        <w:t>1.2.</w:t>
      </w:r>
      <w:r w:rsidR="00E47286">
        <w:rPr>
          <w:rFonts w:ascii="Arial" w:hAnsi="Arial" w:cs="Arial"/>
          <w:b/>
          <w:bCs/>
          <w:sz w:val="22"/>
          <w:szCs w:val="22"/>
        </w:rPr>
        <w:t>6 Energia de remoção eletrónica</w:t>
      </w:r>
    </w:p>
    <w:p w14:paraId="7C7B75A7" w14:textId="5DEA11E3" w:rsidR="00C47270" w:rsidRDefault="00C47270" w:rsidP="00F07ADE">
      <w:pPr>
        <w:pStyle w:val="PargrafodaLista"/>
        <w:pBdr>
          <w:top w:val="single" w:sz="4" w:space="1" w:color="auto"/>
        </w:pBdr>
        <w:ind w:left="284"/>
        <w:rPr>
          <w:rFonts w:ascii="Arial" w:hAnsi="Arial" w:cs="Arial"/>
          <w:b/>
          <w:bCs/>
        </w:rPr>
      </w:pPr>
    </w:p>
    <w:p w14:paraId="423BD36A" w14:textId="18863E1F" w:rsidR="00D567A5" w:rsidRDefault="00870597">
      <w:pPr>
        <w:numPr>
          <w:ilvl w:val="0"/>
          <w:numId w:val="2"/>
        </w:numPr>
        <w:spacing w:after="125" w:line="248" w:lineRule="auto"/>
        <w:ind w:right="1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 tabela seguinte mostra as energias de remoção eletrónica em (MJ/mol) para átomos de três elementos químicos designados por X, Y e Z.</w:t>
      </w:r>
    </w:p>
    <w:tbl>
      <w:tblPr>
        <w:tblStyle w:val="TabeladeGrelha6Colorida"/>
        <w:tblW w:w="0" w:type="auto"/>
        <w:jc w:val="center"/>
        <w:tblLook w:val="04A0" w:firstRow="1" w:lastRow="0" w:firstColumn="1" w:lastColumn="0" w:noHBand="0" w:noVBand="1"/>
      </w:tblPr>
      <w:tblGrid>
        <w:gridCol w:w="1466"/>
        <w:gridCol w:w="1467"/>
        <w:gridCol w:w="1467"/>
      </w:tblGrid>
      <w:tr w:rsidR="00870597" w14:paraId="2BF4B9CE" w14:textId="77777777" w:rsidTr="003948F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6" w:type="dxa"/>
            <w:vAlign w:val="center"/>
          </w:tcPr>
          <w:p w14:paraId="52BB0864" w14:textId="1E9CCCB0" w:rsidR="00870597" w:rsidRDefault="00870597" w:rsidP="003948FA">
            <w:pPr>
              <w:spacing w:line="247" w:lineRule="auto"/>
              <w:ind w:right="11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467" w:type="dxa"/>
            <w:vAlign w:val="center"/>
          </w:tcPr>
          <w:p w14:paraId="6C3DD817" w14:textId="00654EDA" w:rsidR="00870597" w:rsidRDefault="00870597" w:rsidP="003948FA">
            <w:pPr>
              <w:spacing w:line="247" w:lineRule="auto"/>
              <w:ind w:right="1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Y</w:t>
            </w:r>
          </w:p>
        </w:tc>
        <w:tc>
          <w:tcPr>
            <w:tcW w:w="1467" w:type="dxa"/>
            <w:vAlign w:val="center"/>
          </w:tcPr>
          <w:p w14:paraId="1B97DC8C" w14:textId="498EA0ED" w:rsidR="00870597" w:rsidRDefault="00870597" w:rsidP="003948FA">
            <w:pPr>
              <w:spacing w:line="247" w:lineRule="auto"/>
              <w:ind w:right="1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</w:t>
            </w:r>
          </w:p>
        </w:tc>
      </w:tr>
      <w:tr w:rsidR="00870597" w14:paraId="52C03FE3" w14:textId="77777777" w:rsidTr="003948F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6" w:type="dxa"/>
            <w:vAlign w:val="center"/>
          </w:tcPr>
          <w:p w14:paraId="6688F098" w14:textId="77777777" w:rsidR="00870597" w:rsidRDefault="00870597" w:rsidP="003948FA">
            <w:pPr>
              <w:spacing w:line="247" w:lineRule="auto"/>
              <w:ind w:right="11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67" w:type="dxa"/>
            <w:vAlign w:val="center"/>
          </w:tcPr>
          <w:p w14:paraId="2E82F27A" w14:textId="1100DEE6" w:rsidR="00870597" w:rsidRDefault="00870597" w:rsidP="003948FA">
            <w:pPr>
              <w:spacing w:line="247" w:lineRule="auto"/>
              <w:ind w:right="1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67" w:type="dxa"/>
            <w:vAlign w:val="center"/>
          </w:tcPr>
          <w:p w14:paraId="709D0470" w14:textId="4F286B52" w:rsidR="00870597" w:rsidRDefault="00870597" w:rsidP="003948FA">
            <w:pPr>
              <w:spacing w:line="247" w:lineRule="auto"/>
              <w:ind w:right="1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0,50</w:t>
            </w:r>
          </w:p>
        </w:tc>
      </w:tr>
      <w:tr w:rsidR="00870597" w14:paraId="02B3B7CE" w14:textId="77777777" w:rsidTr="003948FA">
        <w:trPr>
          <w:trHeight w:val="29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6" w:type="dxa"/>
            <w:vAlign w:val="center"/>
          </w:tcPr>
          <w:p w14:paraId="345FC367" w14:textId="77777777" w:rsidR="00870597" w:rsidRDefault="00870597" w:rsidP="003948FA">
            <w:pPr>
              <w:spacing w:line="247" w:lineRule="auto"/>
              <w:ind w:right="11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67" w:type="dxa"/>
            <w:vAlign w:val="center"/>
          </w:tcPr>
          <w:p w14:paraId="58D81B63" w14:textId="1FACA599" w:rsidR="00870597" w:rsidRDefault="00870597" w:rsidP="003948FA">
            <w:pPr>
              <w:spacing w:line="247" w:lineRule="auto"/>
              <w:ind w:right="1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1,31</w:t>
            </w:r>
          </w:p>
        </w:tc>
        <w:tc>
          <w:tcPr>
            <w:tcW w:w="1467" w:type="dxa"/>
            <w:vAlign w:val="center"/>
          </w:tcPr>
          <w:p w14:paraId="759F7E0D" w14:textId="03D4FD5B" w:rsidR="00870597" w:rsidRDefault="00870597" w:rsidP="003948FA">
            <w:pPr>
              <w:spacing w:line="247" w:lineRule="auto"/>
              <w:ind w:right="1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3,28</w:t>
            </w:r>
          </w:p>
        </w:tc>
      </w:tr>
      <w:tr w:rsidR="00870597" w14:paraId="109B7CF4" w14:textId="77777777" w:rsidTr="003948F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6" w:type="dxa"/>
            <w:vAlign w:val="center"/>
          </w:tcPr>
          <w:p w14:paraId="439F0FB6" w14:textId="38EC7A12" w:rsidR="00870597" w:rsidRDefault="00870597" w:rsidP="003948FA">
            <w:pPr>
              <w:spacing w:line="247" w:lineRule="auto"/>
              <w:ind w:right="11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0,90</w:t>
            </w:r>
          </w:p>
        </w:tc>
        <w:tc>
          <w:tcPr>
            <w:tcW w:w="1467" w:type="dxa"/>
            <w:vAlign w:val="center"/>
          </w:tcPr>
          <w:p w14:paraId="482A8399" w14:textId="338FE7FC" w:rsidR="00870597" w:rsidRDefault="00870597" w:rsidP="003948FA">
            <w:pPr>
              <w:spacing w:line="247" w:lineRule="auto"/>
              <w:ind w:right="1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2,75</w:t>
            </w:r>
          </w:p>
        </w:tc>
        <w:tc>
          <w:tcPr>
            <w:tcW w:w="1467" w:type="dxa"/>
            <w:vAlign w:val="center"/>
          </w:tcPr>
          <w:p w14:paraId="22076431" w14:textId="05AAAEB3" w:rsidR="00870597" w:rsidRDefault="00870597" w:rsidP="003948FA">
            <w:pPr>
              <w:spacing w:line="247" w:lineRule="auto"/>
              <w:ind w:right="1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6,37</w:t>
            </w:r>
          </w:p>
        </w:tc>
      </w:tr>
      <w:tr w:rsidR="00870597" w14:paraId="27AFCEC9" w14:textId="77777777" w:rsidTr="003948FA">
        <w:trPr>
          <w:trHeight w:val="29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6" w:type="dxa"/>
            <w:vAlign w:val="center"/>
          </w:tcPr>
          <w:p w14:paraId="38154541" w14:textId="0170FA95" w:rsidR="00870597" w:rsidRDefault="00870597" w:rsidP="003948FA">
            <w:pPr>
              <w:spacing w:line="247" w:lineRule="auto"/>
              <w:ind w:right="11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11,10</w:t>
            </w:r>
          </w:p>
        </w:tc>
        <w:tc>
          <w:tcPr>
            <w:tcW w:w="1467" w:type="dxa"/>
            <w:vAlign w:val="center"/>
          </w:tcPr>
          <w:p w14:paraId="230E9353" w14:textId="5408E59F" w:rsidR="00870597" w:rsidRDefault="00870597" w:rsidP="003948FA">
            <w:pPr>
              <w:spacing w:line="247" w:lineRule="auto"/>
              <w:ind w:right="1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51,91</w:t>
            </w:r>
          </w:p>
        </w:tc>
        <w:tc>
          <w:tcPr>
            <w:tcW w:w="1467" w:type="dxa"/>
            <w:vAlign w:val="center"/>
          </w:tcPr>
          <w:p w14:paraId="0136A049" w14:textId="0A6D3D79" w:rsidR="00870597" w:rsidRDefault="00870597" w:rsidP="003948FA">
            <w:pPr>
              <w:spacing w:line="247" w:lineRule="auto"/>
              <w:ind w:right="1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103,72</w:t>
            </w:r>
          </w:p>
        </w:tc>
      </w:tr>
    </w:tbl>
    <w:p w14:paraId="0CD22F7C" w14:textId="30D2A046" w:rsidR="00870597" w:rsidRDefault="00870597">
      <w:pPr>
        <w:numPr>
          <w:ilvl w:val="1"/>
          <w:numId w:val="2"/>
        </w:numPr>
        <w:spacing w:after="125" w:line="248" w:lineRule="auto"/>
        <w:ind w:right="1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Qual dos dois valores de energia de remoção de X corresponde aos eletrões de valência?</w:t>
      </w:r>
    </w:p>
    <w:p w14:paraId="1B5B66C9" w14:textId="77777777" w:rsidR="00B242CF" w:rsidRDefault="00B242CF" w:rsidP="00B242CF">
      <w:pPr>
        <w:spacing w:after="125" w:line="248" w:lineRule="auto"/>
        <w:ind w:left="792" w:right="10"/>
        <w:rPr>
          <w:rFonts w:ascii="Arial" w:hAnsi="Arial" w:cs="Arial"/>
          <w:sz w:val="20"/>
          <w:szCs w:val="20"/>
        </w:rPr>
      </w:pPr>
    </w:p>
    <w:p w14:paraId="431F8329" w14:textId="1C830031" w:rsidR="00870597" w:rsidRDefault="00870597">
      <w:pPr>
        <w:numPr>
          <w:ilvl w:val="1"/>
          <w:numId w:val="2"/>
        </w:numPr>
        <w:spacing w:after="125" w:line="248" w:lineRule="auto"/>
        <w:ind w:right="1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Tendo em conta as ordens de grandeza dos valores das energias de remoção, indique </w:t>
      </w:r>
      <w:r w:rsidR="00B37D6C">
        <w:rPr>
          <w:rFonts w:ascii="Arial" w:hAnsi="Arial" w:cs="Arial"/>
          <w:sz w:val="20"/>
          <w:szCs w:val="20"/>
        </w:rPr>
        <w:t>quantos</w:t>
      </w:r>
      <w:r>
        <w:rPr>
          <w:rFonts w:ascii="Arial" w:hAnsi="Arial" w:cs="Arial"/>
          <w:sz w:val="20"/>
          <w:szCs w:val="20"/>
        </w:rPr>
        <w:t xml:space="preserve"> níveis de energia existem em Y.</w:t>
      </w:r>
    </w:p>
    <w:p w14:paraId="68AB231A" w14:textId="77777777" w:rsidR="00B242CF" w:rsidRDefault="00B242CF" w:rsidP="00B242CF">
      <w:pPr>
        <w:spacing w:after="125" w:line="248" w:lineRule="auto"/>
        <w:ind w:right="10"/>
        <w:rPr>
          <w:rFonts w:ascii="Arial" w:hAnsi="Arial" w:cs="Arial"/>
          <w:sz w:val="20"/>
          <w:szCs w:val="20"/>
        </w:rPr>
      </w:pPr>
    </w:p>
    <w:p w14:paraId="44F50541" w14:textId="4A7D92EB" w:rsidR="00870597" w:rsidRDefault="00870597">
      <w:pPr>
        <w:numPr>
          <w:ilvl w:val="1"/>
          <w:numId w:val="2"/>
        </w:numPr>
        <w:spacing w:after="125" w:line="248" w:lineRule="auto"/>
        <w:ind w:right="1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Indique, para Z, a energia necessária para remover eletrões a partir do 1.º nível de energia.</w:t>
      </w:r>
    </w:p>
    <w:p w14:paraId="3AA48C78" w14:textId="77777777" w:rsidR="00B242CF" w:rsidRDefault="00B242CF" w:rsidP="00B37D6C">
      <w:pPr>
        <w:spacing w:after="125" w:line="248" w:lineRule="auto"/>
        <w:ind w:left="792" w:right="10"/>
        <w:rPr>
          <w:rFonts w:ascii="Arial" w:hAnsi="Arial" w:cs="Arial"/>
          <w:sz w:val="20"/>
          <w:szCs w:val="20"/>
        </w:rPr>
      </w:pPr>
    </w:p>
    <w:p w14:paraId="00BAC78E" w14:textId="110CB7EE" w:rsidR="00870597" w:rsidRDefault="00870597">
      <w:pPr>
        <w:numPr>
          <w:ilvl w:val="0"/>
          <w:numId w:val="2"/>
        </w:numPr>
        <w:spacing w:after="125" w:line="248" w:lineRule="auto"/>
        <w:ind w:right="1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 figura seguinte representa o espetro fotoeletrónico de um elemento químico.</w:t>
      </w:r>
    </w:p>
    <w:p w14:paraId="6EC96033" w14:textId="4E10054C" w:rsidR="00B37D6C" w:rsidRDefault="00B242CF" w:rsidP="00B242CF">
      <w:pPr>
        <w:spacing w:after="125" w:line="248" w:lineRule="auto"/>
        <w:ind w:left="360" w:right="1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drawing>
          <wp:inline distT="0" distB="0" distL="0" distR="0" wp14:anchorId="57A819B0" wp14:editId="7A3D57D9">
            <wp:extent cx="2480368" cy="1307353"/>
            <wp:effectExtent l="0" t="0" r="0" b="762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nergia remoção imagens1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5551" cy="13206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77D3FE" w14:textId="00422ACB" w:rsidR="00870597" w:rsidRDefault="00870597">
      <w:pPr>
        <w:numPr>
          <w:ilvl w:val="1"/>
          <w:numId w:val="2"/>
        </w:numPr>
        <w:spacing w:after="125" w:line="248" w:lineRule="auto"/>
        <w:ind w:right="1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Identifique os picos correspondente aos eletrões de valência.</w:t>
      </w:r>
    </w:p>
    <w:p w14:paraId="05705D54" w14:textId="77777777" w:rsidR="00B242CF" w:rsidRDefault="00B242CF" w:rsidP="00B242CF">
      <w:pPr>
        <w:spacing w:after="125" w:line="248" w:lineRule="auto"/>
        <w:ind w:left="792" w:right="10"/>
        <w:rPr>
          <w:rFonts w:ascii="Arial" w:hAnsi="Arial" w:cs="Arial"/>
          <w:sz w:val="20"/>
          <w:szCs w:val="20"/>
        </w:rPr>
      </w:pPr>
    </w:p>
    <w:p w14:paraId="69B733A4" w14:textId="42B9201B" w:rsidR="00870597" w:rsidRDefault="00870597">
      <w:pPr>
        <w:numPr>
          <w:ilvl w:val="1"/>
          <w:numId w:val="2"/>
        </w:numPr>
        <w:spacing w:after="125" w:line="248" w:lineRule="auto"/>
        <w:ind w:right="1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Identifique o pico correspondente aos eletrões que estão, em média, mais próximos do núcleo atómico</w:t>
      </w:r>
      <w:r w:rsidR="002640B1">
        <w:rPr>
          <w:rFonts w:ascii="Arial" w:hAnsi="Arial" w:cs="Arial"/>
          <w:sz w:val="20"/>
          <w:szCs w:val="20"/>
        </w:rPr>
        <w:t>.</w:t>
      </w:r>
    </w:p>
    <w:p w14:paraId="61F5BC65" w14:textId="77777777" w:rsidR="00B242CF" w:rsidRDefault="00B242CF" w:rsidP="00B242CF">
      <w:pPr>
        <w:pStyle w:val="PargrafodaLista"/>
        <w:rPr>
          <w:rFonts w:ascii="Arial" w:hAnsi="Arial" w:cs="Arial"/>
          <w:sz w:val="20"/>
          <w:szCs w:val="20"/>
        </w:rPr>
      </w:pPr>
    </w:p>
    <w:p w14:paraId="7167789F" w14:textId="2325C111" w:rsidR="002640B1" w:rsidRDefault="002640B1">
      <w:pPr>
        <w:numPr>
          <w:ilvl w:val="1"/>
          <w:numId w:val="2"/>
        </w:numPr>
        <w:spacing w:after="125" w:line="248" w:lineRule="auto"/>
        <w:ind w:right="1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Com base neste espetro podemos afirmar que existem:</w:t>
      </w:r>
    </w:p>
    <w:p w14:paraId="7A6C7779" w14:textId="2CEE5011" w:rsidR="002640B1" w:rsidRDefault="00F574DA">
      <w:pPr>
        <w:numPr>
          <w:ilvl w:val="2"/>
          <w:numId w:val="9"/>
        </w:numPr>
        <w:spacing w:after="125" w:line="248" w:lineRule="auto"/>
        <w:ind w:right="1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(A) </w:t>
      </w:r>
      <w:r w:rsidR="002640B1">
        <w:rPr>
          <w:rFonts w:ascii="Arial" w:hAnsi="Arial" w:cs="Arial"/>
          <w:sz w:val="20"/>
          <w:szCs w:val="20"/>
        </w:rPr>
        <w:t>Três níveis de energia, dois dos quais apresentam dois subníveis de energia.</w:t>
      </w:r>
    </w:p>
    <w:p w14:paraId="5F659EEF" w14:textId="27381286" w:rsidR="002640B1" w:rsidRDefault="002640B1">
      <w:pPr>
        <w:numPr>
          <w:ilvl w:val="2"/>
          <w:numId w:val="9"/>
        </w:numPr>
        <w:spacing w:after="125" w:line="248" w:lineRule="auto"/>
        <w:ind w:right="1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Dois níveis de energia, que apresentam três subníveis de energia.</w:t>
      </w:r>
    </w:p>
    <w:p w14:paraId="45063F73" w14:textId="146EE63F" w:rsidR="002640B1" w:rsidRDefault="002640B1">
      <w:pPr>
        <w:numPr>
          <w:ilvl w:val="2"/>
          <w:numId w:val="9"/>
        </w:numPr>
        <w:spacing w:after="125" w:line="248" w:lineRule="auto"/>
        <w:ind w:right="1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Dois níveis de energia de energia e três subníveis de energia.</w:t>
      </w:r>
    </w:p>
    <w:p w14:paraId="3F079D0C" w14:textId="3D337B22" w:rsidR="002640B1" w:rsidRDefault="002640B1">
      <w:pPr>
        <w:numPr>
          <w:ilvl w:val="2"/>
          <w:numId w:val="9"/>
        </w:numPr>
        <w:spacing w:after="125" w:line="248" w:lineRule="auto"/>
        <w:ind w:right="1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Três níveis de energia e dois subníveis de energia.</w:t>
      </w:r>
    </w:p>
    <w:p w14:paraId="671FC959" w14:textId="453CB60A" w:rsidR="00FD3BE6" w:rsidRDefault="00FD3BE6">
      <w:pPr>
        <w:numPr>
          <w:ilvl w:val="1"/>
          <w:numId w:val="2"/>
        </w:numPr>
        <w:spacing w:after="125" w:line="248" w:lineRule="auto"/>
        <w:ind w:right="1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O número de eletrões de cada nível e subnível está relacionado </w:t>
      </w:r>
      <w:r w:rsidR="0098474E">
        <w:rPr>
          <w:rFonts w:ascii="Arial" w:hAnsi="Arial" w:cs="Arial"/>
          <w:sz w:val="20"/>
          <w:szCs w:val="20"/>
        </w:rPr>
        <w:t>com a área dos picos. Logo, o número relativo dos eletrões entre os vários picos, representado por A:B:C:D:E é:</w:t>
      </w:r>
    </w:p>
    <w:p w14:paraId="452074C6" w14:textId="44C9CB12" w:rsidR="0098474E" w:rsidRDefault="0098474E">
      <w:pPr>
        <w:numPr>
          <w:ilvl w:val="2"/>
          <w:numId w:val="10"/>
        </w:numPr>
        <w:spacing w:after="125" w:line="248" w:lineRule="auto"/>
        <w:ind w:right="10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1:1:2:1:2</w:t>
      </w:r>
      <w:proofErr w:type="gramEnd"/>
    </w:p>
    <w:p w14:paraId="0C803ABF" w14:textId="6A83867C" w:rsidR="0098474E" w:rsidRDefault="0098474E">
      <w:pPr>
        <w:numPr>
          <w:ilvl w:val="2"/>
          <w:numId w:val="10"/>
        </w:numPr>
        <w:spacing w:after="125" w:line="248" w:lineRule="auto"/>
        <w:ind w:right="10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2:2:6:2:6</w:t>
      </w:r>
      <w:proofErr w:type="gramEnd"/>
    </w:p>
    <w:p w14:paraId="52CB1FF5" w14:textId="4C739E59" w:rsidR="0098474E" w:rsidRDefault="0098474E">
      <w:pPr>
        <w:numPr>
          <w:ilvl w:val="2"/>
          <w:numId w:val="10"/>
        </w:numPr>
        <w:spacing w:after="125" w:line="248" w:lineRule="auto"/>
        <w:ind w:right="10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2:2:1:2:1</w:t>
      </w:r>
      <w:proofErr w:type="gramEnd"/>
    </w:p>
    <w:p w14:paraId="0046A5FD" w14:textId="3E0F2242" w:rsidR="00B242CF" w:rsidRPr="0098474E" w:rsidRDefault="0098474E">
      <w:pPr>
        <w:numPr>
          <w:ilvl w:val="2"/>
          <w:numId w:val="10"/>
        </w:numPr>
        <w:spacing w:after="200" w:line="276" w:lineRule="auto"/>
        <w:ind w:right="10"/>
        <w:rPr>
          <w:rFonts w:ascii="Arial" w:hAnsi="Arial" w:cs="Arial"/>
          <w:sz w:val="20"/>
          <w:szCs w:val="20"/>
        </w:rPr>
      </w:pPr>
      <w:proofErr w:type="gramStart"/>
      <w:r w:rsidRPr="0098474E">
        <w:rPr>
          <w:rFonts w:ascii="Arial" w:hAnsi="Arial" w:cs="Arial"/>
          <w:sz w:val="20"/>
          <w:szCs w:val="20"/>
        </w:rPr>
        <w:t>6:6:2:6:2</w:t>
      </w:r>
      <w:proofErr w:type="gramEnd"/>
      <w:r w:rsidR="00B242CF" w:rsidRPr="0098474E">
        <w:rPr>
          <w:rFonts w:ascii="Arial" w:hAnsi="Arial" w:cs="Arial"/>
          <w:sz w:val="20"/>
          <w:szCs w:val="20"/>
        </w:rPr>
        <w:br w:type="page"/>
      </w:r>
    </w:p>
    <w:p w14:paraId="227F2903" w14:textId="55AD9C01" w:rsidR="00870597" w:rsidRDefault="002640B1">
      <w:pPr>
        <w:numPr>
          <w:ilvl w:val="0"/>
          <w:numId w:val="2"/>
        </w:numPr>
        <w:spacing w:after="125" w:line="248" w:lineRule="auto"/>
        <w:ind w:right="1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 xml:space="preserve">O espetro fotoeletrónico do flúor está representado abaixo. </w:t>
      </w:r>
      <w:r w:rsidR="00B37D6C">
        <w:rPr>
          <w:rFonts w:ascii="Arial" w:hAnsi="Arial" w:cs="Arial"/>
          <w:sz w:val="20"/>
          <w:szCs w:val="20"/>
        </w:rPr>
        <w:t>As energias</w:t>
      </w:r>
      <w:r>
        <w:rPr>
          <w:rFonts w:ascii="Arial" w:hAnsi="Arial" w:cs="Arial"/>
          <w:sz w:val="20"/>
          <w:szCs w:val="20"/>
        </w:rPr>
        <w:t xml:space="preserve"> são expressas em MJ/mol.</w:t>
      </w:r>
    </w:p>
    <w:p w14:paraId="68D969AB" w14:textId="5B5429C9" w:rsidR="00B242CF" w:rsidRDefault="00B242CF" w:rsidP="00B242CF">
      <w:pPr>
        <w:spacing w:after="125" w:line="248" w:lineRule="auto"/>
        <w:ind w:left="360" w:right="1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drawing>
          <wp:inline distT="0" distB="0" distL="0" distR="0" wp14:anchorId="46D3F696" wp14:editId="052EE801">
            <wp:extent cx="2596551" cy="1130973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energia remoção imagens2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5477" cy="11522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516B24" w14:textId="635BFA5B" w:rsidR="002640B1" w:rsidRDefault="002640B1">
      <w:pPr>
        <w:numPr>
          <w:ilvl w:val="1"/>
          <w:numId w:val="2"/>
        </w:numPr>
        <w:spacing w:after="125" w:line="248" w:lineRule="auto"/>
        <w:ind w:right="1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Os subníveis do flúor a que correspondem os eletrões que originam os picos A, B e C são, respetivamente:</w:t>
      </w:r>
    </w:p>
    <w:p w14:paraId="5AA06693" w14:textId="42D5558A" w:rsidR="002640B1" w:rsidRDefault="002640B1">
      <w:pPr>
        <w:numPr>
          <w:ilvl w:val="2"/>
          <w:numId w:val="11"/>
        </w:numPr>
        <w:spacing w:after="125" w:line="248" w:lineRule="auto"/>
        <w:ind w:right="1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1s, 2s, 2p</w:t>
      </w:r>
    </w:p>
    <w:p w14:paraId="0D3F6BD3" w14:textId="3C59D079" w:rsidR="002640B1" w:rsidRDefault="002640B1">
      <w:pPr>
        <w:numPr>
          <w:ilvl w:val="2"/>
          <w:numId w:val="11"/>
        </w:numPr>
        <w:spacing w:after="125" w:line="248" w:lineRule="auto"/>
        <w:ind w:right="1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1s, 2s, 3s</w:t>
      </w:r>
    </w:p>
    <w:p w14:paraId="5C9F92B0" w14:textId="35028AD3" w:rsidR="002640B1" w:rsidRDefault="002640B1">
      <w:pPr>
        <w:numPr>
          <w:ilvl w:val="2"/>
          <w:numId w:val="11"/>
        </w:numPr>
        <w:spacing w:after="125" w:line="248" w:lineRule="auto"/>
        <w:ind w:right="1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2p, 2s, 1s</w:t>
      </w:r>
    </w:p>
    <w:p w14:paraId="3D94807E" w14:textId="65A070DB" w:rsidR="002640B1" w:rsidRDefault="002640B1">
      <w:pPr>
        <w:numPr>
          <w:ilvl w:val="2"/>
          <w:numId w:val="11"/>
        </w:numPr>
        <w:spacing w:after="125" w:line="248" w:lineRule="auto"/>
        <w:ind w:right="1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2s, 2p, 2p</w:t>
      </w:r>
    </w:p>
    <w:p w14:paraId="57166536" w14:textId="7A6E4497" w:rsidR="002640B1" w:rsidRDefault="002640B1">
      <w:pPr>
        <w:numPr>
          <w:ilvl w:val="1"/>
          <w:numId w:val="2"/>
        </w:numPr>
        <w:spacing w:after="125" w:line="248" w:lineRule="auto"/>
        <w:ind w:right="1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 a energia de remoção de um eletrão está compreendida entre 0 e 5 MJ/mol, pode supor-se que o eletrão pertence a uma:</w:t>
      </w:r>
    </w:p>
    <w:p w14:paraId="734A3F7A" w14:textId="67711F3D" w:rsidR="002640B1" w:rsidRDefault="00B37D6C">
      <w:pPr>
        <w:numPr>
          <w:ilvl w:val="2"/>
          <w:numId w:val="12"/>
        </w:numPr>
        <w:spacing w:after="125" w:line="248" w:lineRule="auto"/>
        <w:ind w:right="1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Orbital s</w:t>
      </w:r>
    </w:p>
    <w:p w14:paraId="79C8627D" w14:textId="1ACFE538" w:rsidR="00B37D6C" w:rsidRDefault="00B37D6C">
      <w:pPr>
        <w:numPr>
          <w:ilvl w:val="2"/>
          <w:numId w:val="12"/>
        </w:numPr>
        <w:spacing w:after="125" w:line="248" w:lineRule="auto"/>
        <w:ind w:right="1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Orbital p</w:t>
      </w:r>
    </w:p>
    <w:p w14:paraId="3499582E" w14:textId="4F0A8AFE" w:rsidR="00B37D6C" w:rsidRDefault="00B37D6C">
      <w:pPr>
        <w:numPr>
          <w:ilvl w:val="2"/>
          <w:numId w:val="12"/>
        </w:numPr>
        <w:spacing w:after="125" w:line="248" w:lineRule="auto"/>
        <w:ind w:right="1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Orbital do cerne</w:t>
      </w:r>
    </w:p>
    <w:p w14:paraId="628319BF" w14:textId="315A834C" w:rsidR="00B37D6C" w:rsidRDefault="00B37D6C">
      <w:pPr>
        <w:numPr>
          <w:ilvl w:val="2"/>
          <w:numId w:val="12"/>
        </w:numPr>
        <w:spacing w:after="125" w:line="248" w:lineRule="auto"/>
        <w:ind w:right="1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Orbital de valência.</w:t>
      </w:r>
    </w:p>
    <w:p w14:paraId="30EA9F6C" w14:textId="3CEF34C5" w:rsidR="00B37D6C" w:rsidRDefault="00B37D6C">
      <w:pPr>
        <w:numPr>
          <w:ilvl w:val="1"/>
          <w:numId w:val="2"/>
        </w:numPr>
        <w:spacing w:after="125" w:line="248" w:lineRule="auto"/>
        <w:ind w:right="1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 facto dos picos A e B terem a mesma altura significa que representam:</w:t>
      </w:r>
    </w:p>
    <w:p w14:paraId="3FC836BE" w14:textId="459EC530" w:rsidR="00B37D6C" w:rsidRPr="00B37D6C" w:rsidRDefault="00B37D6C">
      <w:pPr>
        <w:numPr>
          <w:ilvl w:val="2"/>
          <w:numId w:val="13"/>
        </w:numPr>
        <w:spacing w:after="125" w:line="248" w:lineRule="auto"/>
        <w:ind w:right="10"/>
        <w:rPr>
          <w:rFonts w:ascii="Arial" w:hAnsi="Arial" w:cs="Arial"/>
          <w:sz w:val="20"/>
          <w:szCs w:val="20"/>
        </w:rPr>
      </w:pPr>
      <w:r w:rsidRPr="00B37D6C">
        <w:rPr>
          <w:rFonts w:ascii="Arial" w:hAnsi="Arial" w:cs="Arial"/>
          <w:sz w:val="20"/>
          <w:szCs w:val="20"/>
        </w:rPr>
        <w:t>Subníveis com a mesma energia.</w:t>
      </w:r>
    </w:p>
    <w:p w14:paraId="76FF89B1" w14:textId="20316524" w:rsidR="00B37D6C" w:rsidRPr="00B37D6C" w:rsidRDefault="00B37D6C">
      <w:pPr>
        <w:numPr>
          <w:ilvl w:val="2"/>
          <w:numId w:val="13"/>
        </w:numPr>
        <w:spacing w:after="125" w:line="248" w:lineRule="auto"/>
        <w:ind w:right="10"/>
        <w:rPr>
          <w:rFonts w:ascii="Arial" w:hAnsi="Arial" w:cs="Arial"/>
          <w:sz w:val="20"/>
          <w:szCs w:val="20"/>
        </w:rPr>
      </w:pPr>
      <w:r w:rsidRPr="00B37D6C">
        <w:rPr>
          <w:rFonts w:ascii="Arial" w:hAnsi="Arial" w:cs="Arial"/>
          <w:sz w:val="20"/>
          <w:szCs w:val="20"/>
        </w:rPr>
        <w:t>Subníveis com o mesmo número de eletrões</w:t>
      </w:r>
    </w:p>
    <w:p w14:paraId="2201D3BF" w14:textId="140F4E2E" w:rsidR="00B37D6C" w:rsidRPr="00B37D6C" w:rsidRDefault="00B37D6C">
      <w:pPr>
        <w:numPr>
          <w:ilvl w:val="2"/>
          <w:numId w:val="13"/>
        </w:numPr>
        <w:spacing w:after="125" w:line="248" w:lineRule="auto"/>
        <w:ind w:right="10"/>
        <w:rPr>
          <w:rFonts w:ascii="Arial" w:hAnsi="Arial" w:cs="Arial"/>
          <w:sz w:val="20"/>
          <w:szCs w:val="20"/>
        </w:rPr>
      </w:pPr>
      <w:r w:rsidRPr="00B37D6C">
        <w:rPr>
          <w:rFonts w:ascii="Arial" w:hAnsi="Arial" w:cs="Arial"/>
          <w:sz w:val="20"/>
          <w:szCs w:val="20"/>
        </w:rPr>
        <w:t>Eletrões com a mesma energia de remoção.</w:t>
      </w:r>
    </w:p>
    <w:p w14:paraId="2A36EEA3" w14:textId="70C50F31" w:rsidR="00B37D6C" w:rsidRDefault="00B37D6C">
      <w:pPr>
        <w:numPr>
          <w:ilvl w:val="2"/>
          <w:numId w:val="13"/>
        </w:numPr>
        <w:spacing w:after="125" w:line="248" w:lineRule="auto"/>
        <w:ind w:right="10"/>
        <w:rPr>
          <w:rFonts w:ascii="Arial" w:hAnsi="Arial" w:cs="Arial"/>
          <w:sz w:val="20"/>
          <w:szCs w:val="20"/>
        </w:rPr>
      </w:pPr>
      <w:r w:rsidRPr="00B37D6C">
        <w:rPr>
          <w:rFonts w:ascii="Arial" w:hAnsi="Arial" w:cs="Arial"/>
          <w:sz w:val="20"/>
          <w:szCs w:val="20"/>
        </w:rPr>
        <w:t>Eletrões com a mesma energia.</w:t>
      </w:r>
    </w:p>
    <w:p w14:paraId="52E4BDD1" w14:textId="77777777" w:rsidR="00B37D6C" w:rsidRPr="00B37D6C" w:rsidRDefault="00B37D6C" w:rsidP="00B37D6C">
      <w:pPr>
        <w:spacing w:after="125" w:line="248" w:lineRule="auto"/>
        <w:ind w:left="1224" w:right="10"/>
        <w:rPr>
          <w:rFonts w:ascii="Arial" w:hAnsi="Arial" w:cs="Arial"/>
          <w:sz w:val="20"/>
          <w:szCs w:val="20"/>
        </w:rPr>
      </w:pPr>
    </w:p>
    <w:p w14:paraId="2B57B65C" w14:textId="741B3959" w:rsidR="0098474E" w:rsidRDefault="0098474E">
      <w:pPr>
        <w:numPr>
          <w:ilvl w:val="0"/>
          <w:numId w:val="2"/>
        </w:numPr>
        <w:spacing w:after="125" w:line="248" w:lineRule="auto"/>
        <w:ind w:right="1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Em seguida apresenta-se as energias de remoção para o átomo de Sódio em MJ/mol.</w:t>
      </w:r>
    </w:p>
    <w:tbl>
      <w:tblPr>
        <w:tblStyle w:val="TabeladeGrelha6Colorida"/>
        <w:tblpPr w:leftFromText="141" w:rightFromText="141" w:vertAnchor="text" w:horzAnchor="margin" w:tblpXSpec="right" w:tblpY="75"/>
        <w:tblW w:w="0" w:type="auto"/>
        <w:tblLook w:val="04A0" w:firstRow="1" w:lastRow="0" w:firstColumn="1" w:lastColumn="0" w:noHBand="0" w:noVBand="1"/>
      </w:tblPr>
      <w:tblGrid>
        <w:gridCol w:w="1756"/>
      </w:tblGrid>
      <w:tr w:rsidR="0098474E" w14:paraId="6E781376" w14:textId="77777777" w:rsidTr="0098474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56" w:type="dxa"/>
            <w:vAlign w:val="center"/>
          </w:tcPr>
          <w:p w14:paraId="437EB1CE" w14:textId="76A1C08C" w:rsidR="0098474E" w:rsidRPr="0098474E" w:rsidRDefault="0098474E" w:rsidP="0098474E">
            <w:pPr>
              <w:spacing w:line="247" w:lineRule="auto"/>
              <w:ind w:right="11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Sódio/MJ mol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-1</w:t>
            </w:r>
          </w:p>
        </w:tc>
      </w:tr>
      <w:tr w:rsidR="0098474E" w14:paraId="0DF0D6BE" w14:textId="77777777" w:rsidTr="009847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56" w:type="dxa"/>
            <w:vAlign w:val="center"/>
          </w:tcPr>
          <w:p w14:paraId="0F8F77BA" w14:textId="77777777" w:rsidR="0098474E" w:rsidRDefault="0098474E" w:rsidP="0098474E">
            <w:pPr>
              <w:spacing w:line="247" w:lineRule="auto"/>
              <w:ind w:right="11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0,50</w:t>
            </w:r>
          </w:p>
        </w:tc>
      </w:tr>
      <w:tr w:rsidR="0098474E" w14:paraId="7EE12B9C" w14:textId="77777777" w:rsidTr="0098474E">
        <w:trPr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56" w:type="dxa"/>
            <w:vAlign w:val="center"/>
          </w:tcPr>
          <w:p w14:paraId="6B6AE507" w14:textId="77777777" w:rsidR="0098474E" w:rsidRDefault="0098474E" w:rsidP="0098474E">
            <w:pPr>
              <w:spacing w:line="247" w:lineRule="auto"/>
              <w:ind w:right="11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3,28</w:t>
            </w:r>
          </w:p>
        </w:tc>
      </w:tr>
      <w:tr w:rsidR="0098474E" w14:paraId="4D37D13E" w14:textId="77777777" w:rsidTr="009847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56" w:type="dxa"/>
            <w:vAlign w:val="center"/>
          </w:tcPr>
          <w:p w14:paraId="1F52F96F" w14:textId="77777777" w:rsidR="0098474E" w:rsidRDefault="0098474E" w:rsidP="0098474E">
            <w:pPr>
              <w:spacing w:line="247" w:lineRule="auto"/>
              <w:ind w:right="11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6,37</w:t>
            </w:r>
          </w:p>
        </w:tc>
      </w:tr>
      <w:tr w:rsidR="0098474E" w14:paraId="02F6B36F" w14:textId="77777777" w:rsidTr="0098474E">
        <w:trPr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56" w:type="dxa"/>
            <w:vAlign w:val="center"/>
          </w:tcPr>
          <w:p w14:paraId="71632105" w14:textId="77777777" w:rsidR="0098474E" w:rsidRDefault="0098474E" w:rsidP="0098474E">
            <w:pPr>
              <w:spacing w:line="247" w:lineRule="auto"/>
              <w:ind w:right="11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103,72</w:t>
            </w:r>
          </w:p>
        </w:tc>
      </w:tr>
    </w:tbl>
    <w:p w14:paraId="234D3670" w14:textId="77777777" w:rsidR="0098474E" w:rsidRDefault="00B37D6C" w:rsidP="0098474E">
      <w:pPr>
        <w:spacing w:after="125" w:line="248" w:lineRule="auto"/>
        <w:ind w:left="360" w:right="1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 energia mínima para remover um eletrão de um átomo de sódio é </w:t>
      </w:r>
      <w:r w:rsidR="0098474E">
        <w:rPr>
          <w:rFonts w:ascii="Arial" w:hAnsi="Arial" w:cs="Arial"/>
          <w:sz w:val="20"/>
          <w:szCs w:val="20"/>
        </w:rPr>
        <w:t>500</w:t>
      </w:r>
      <w:r>
        <w:rPr>
          <w:rFonts w:ascii="Arial" w:hAnsi="Arial" w:cs="Arial"/>
          <w:sz w:val="20"/>
          <w:szCs w:val="20"/>
        </w:rPr>
        <w:t xml:space="preserve"> KJ/mol.</w:t>
      </w:r>
    </w:p>
    <w:p w14:paraId="0853E6B9" w14:textId="5B35462C" w:rsidR="00B37D6C" w:rsidRDefault="00B37D6C">
      <w:pPr>
        <w:numPr>
          <w:ilvl w:val="1"/>
          <w:numId w:val="2"/>
        </w:numPr>
        <w:spacing w:after="125" w:line="248" w:lineRule="auto"/>
        <w:ind w:right="1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Esta energia diz respeito aos eletrões de maior ou de menor energia do átomo de sódio?</w:t>
      </w:r>
    </w:p>
    <w:p w14:paraId="25D1E4C5" w14:textId="77777777" w:rsidR="00B242CF" w:rsidRDefault="00B242CF" w:rsidP="00B242CF">
      <w:pPr>
        <w:spacing w:after="125" w:line="248" w:lineRule="auto"/>
        <w:ind w:left="792" w:right="10"/>
        <w:rPr>
          <w:rFonts w:ascii="Arial" w:hAnsi="Arial" w:cs="Arial"/>
          <w:sz w:val="20"/>
          <w:szCs w:val="20"/>
        </w:rPr>
      </w:pPr>
    </w:p>
    <w:p w14:paraId="587CE985" w14:textId="17A6851D" w:rsidR="00B37D6C" w:rsidRDefault="00B37D6C">
      <w:pPr>
        <w:numPr>
          <w:ilvl w:val="1"/>
          <w:numId w:val="2"/>
        </w:numPr>
        <w:spacing w:after="125" w:line="248" w:lineRule="auto"/>
        <w:ind w:right="1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Demonstre que uma radiação com 5,01x10</w:t>
      </w:r>
      <w:r>
        <w:rPr>
          <w:rFonts w:ascii="Arial" w:hAnsi="Arial" w:cs="Arial"/>
          <w:sz w:val="20"/>
          <w:szCs w:val="20"/>
          <w:vertAlign w:val="superscript"/>
        </w:rPr>
        <w:t>-20</w:t>
      </w:r>
      <w:r>
        <w:rPr>
          <w:rFonts w:ascii="Arial" w:hAnsi="Arial" w:cs="Arial"/>
          <w:sz w:val="20"/>
          <w:szCs w:val="20"/>
        </w:rPr>
        <w:t xml:space="preserve"> J/fotão não consegue remover eletrões de átomos de sódio.</w:t>
      </w:r>
      <w:r w:rsidR="0098474E">
        <w:rPr>
          <w:rFonts w:ascii="Arial" w:hAnsi="Arial" w:cs="Arial"/>
          <w:sz w:val="20"/>
          <w:szCs w:val="20"/>
        </w:rPr>
        <w:t xml:space="preserve"> (N</w:t>
      </w:r>
      <w:r w:rsidR="0098474E" w:rsidRPr="0098474E">
        <w:rPr>
          <w:rFonts w:ascii="Arial" w:hAnsi="Arial" w:cs="Arial"/>
          <w:caps/>
          <w:sz w:val="20"/>
          <w:szCs w:val="20"/>
          <w:vertAlign w:val="subscript"/>
        </w:rPr>
        <w:t>A</w:t>
      </w:r>
      <w:r w:rsidR="0098474E">
        <w:rPr>
          <w:rFonts w:ascii="Arial" w:hAnsi="Arial" w:cs="Arial"/>
          <w:caps/>
          <w:sz w:val="20"/>
          <w:szCs w:val="20"/>
        </w:rPr>
        <w:t xml:space="preserve"> = 6,</w:t>
      </w:r>
      <w:r w:rsidR="0098474E">
        <w:rPr>
          <w:rFonts w:ascii="Arial" w:hAnsi="Arial" w:cs="Arial"/>
          <w:sz w:val="20"/>
          <w:szCs w:val="20"/>
        </w:rPr>
        <w:t>022x10</w:t>
      </w:r>
      <w:r w:rsidR="0098474E">
        <w:rPr>
          <w:rFonts w:ascii="Arial" w:hAnsi="Arial" w:cs="Arial"/>
          <w:sz w:val="20"/>
          <w:szCs w:val="20"/>
          <w:vertAlign w:val="superscript"/>
        </w:rPr>
        <w:t>23</w:t>
      </w:r>
      <w:r w:rsidR="0098474E">
        <w:rPr>
          <w:rFonts w:ascii="Arial" w:hAnsi="Arial" w:cs="Arial"/>
          <w:sz w:val="20"/>
          <w:szCs w:val="20"/>
        </w:rPr>
        <w:t xml:space="preserve"> mol</w:t>
      </w:r>
      <w:r w:rsidR="0098474E">
        <w:rPr>
          <w:rFonts w:ascii="Arial" w:hAnsi="Arial" w:cs="Arial"/>
          <w:sz w:val="20"/>
          <w:szCs w:val="20"/>
          <w:vertAlign w:val="superscript"/>
        </w:rPr>
        <w:t>-1</w:t>
      </w:r>
      <w:r w:rsidR="0098474E">
        <w:rPr>
          <w:rFonts w:ascii="Arial" w:hAnsi="Arial" w:cs="Arial"/>
          <w:sz w:val="20"/>
          <w:szCs w:val="20"/>
        </w:rPr>
        <w:t>).</w:t>
      </w:r>
    </w:p>
    <w:p w14:paraId="44A46724" w14:textId="6F11291B" w:rsidR="002640B1" w:rsidRDefault="002640B1" w:rsidP="002640B1">
      <w:pPr>
        <w:spacing w:after="125" w:line="248" w:lineRule="auto"/>
        <w:ind w:right="10"/>
        <w:rPr>
          <w:rFonts w:ascii="Arial" w:hAnsi="Arial" w:cs="Arial"/>
          <w:sz w:val="20"/>
          <w:szCs w:val="20"/>
        </w:rPr>
      </w:pPr>
    </w:p>
    <w:p w14:paraId="0062E627" w14:textId="77777777" w:rsidR="00F574DA" w:rsidRDefault="00F574DA" w:rsidP="002640B1">
      <w:pPr>
        <w:spacing w:after="125" w:line="248" w:lineRule="auto"/>
        <w:ind w:right="10"/>
        <w:rPr>
          <w:rFonts w:ascii="Arial" w:hAnsi="Arial" w:cs="Arial"/>
          <w:sz w:val="20"/>
          <w:szCs w:val="20"/>
        </w:rPr>
      </w:pPr>
    </w:p>
    <w:p w14:paraId="2BF51F40" w14:textId="77777777" w:rsidR="00F574DA" w:rsidRDefault="00F574DA">
      <w:pPr>
        <w:spacing w:after="200" w:line="276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14:paraId="6EB21495" w14:textId="348D4DF9" w:rsidR="00F574DA" w:rsidRDefault="00F574DA">
      <w:pPr>
        <w:numPr>
          <w:ilvl w:val="0"/>
          <w:numId w:val="2"/>
        </w:numPr>
        <w:ind w:right="10"/>
        <w:contextualSpacing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Considere os valores de energia de remoção eletrónica (em MJ mol</w:t>
      </w:r>
      <w:r>
        <w:rPr>
          <w:rFonts w:ascii="Arial" w:hAnsi="Arial" w:cs="Arial"/>
          <w:sz w:val="20"/>
          <w:szCs w:val="20"/>
          <w:vertAlign w:val="superscript"/>
        </w:rPr>
        <w:t>-1</w:t>
      </w:r>
      <w:r>
        <w:rPr>
          <w:rFonts w:ascii="Arial" w:hAnsi="Arial" w:cs="Arial"/>
          <w:sz w:val="20"/>
          <w:szCs w:val="20"/>
        </w:rPr>
        <w:t>) dos primeiros 11 elementos da Tabela Periódica</w:t>
      </w:r>
    </w:p>
    <w:p w14:paraId="2E4DA217" w14:textId="77777777" w:rsidR="00F574DA" w:rsidRDefault="00F574DA" w:rsidP="00F574DA">
      <w:pPr>
        <w:ind w:left="360" w:right="10"/>
        <w:contextualSpacing/>
        <w:rPr>
          <w:rFonts w:ascii="Arial" w:hAnsi="Arial" w:cs="Arial"/>
          <w:sz w:val="20"/>
          <w:szCs w:val="20"/>
        </w:rPr>
      </w:pPr>
    </w:p>
    <w:tbl>
      <w:tblPr>
        <w:tblStyle w:val="TabelacomGrelha"/>
        <w:tblW w:w="8789" w:type="dxa"/>
        <w:jc w:val="center"/>
        <w:tblLook w:val="04A0" w:firstRow="1" w:lastRow="0" w:firstColumn="1" w:lastColumn="0" w:noHBand="0" w:noVBand="1"/>
      </w:tblPr>
      <w:tblGrid>
        <w:gridCol w:w="799"/>
        <w:gridCol w:w="799"/>
        <w:gridCol w:w="799"/>
        <w:gridCol w:w="799"/>
        <w:gridCol w:w="799"/>
        <w:gridCol w:w="799"/>
        <w:gridCol w:w="799"/>
        <w:gridCol w:w="799"/>
        <w:gridCol w:w="799"/>
        <w:gridCol w:w="799"/>
        <w:gridCol w:w="799"/>
      </w:tblGrid>
      <w:tr w:rsidR="00F574DA" w:rsidRPr="00D1548E" w14:paraId="24D254A5" w14:textId="77777777" w:rsidTr="00F574DA">
        <w:trPr>
          <w:trHeight w:val="320"/>
          <w:jc w:val="center"/>
        </w:trPr>
        <w:tc>
          <w:tcPr>
            <w:tcW w:w="799" w:type="dxa"/>
            <w:vAlign w:val="center"/>
          </w:tcPr>
          <w:p w14:paraId="40CC7A36" w14:textId="77777777" w:rsidR="00F574DA" w:rsidRPr="00D1548E" w:rsidRDefault="00F574DA" w:rsidP="00BA7D4D">
            <w:pPr>
              <w:ind w:right="10"/>
              <w:contextualSpacing/>
              <w:jc w:val="center"/>
              <w:rPr>
                <w:rFonts w:ascii="Arial" w:hAnsi="Arial" w:cs="Arial"/>
                <w:b/>
                <w:bCs/>
                <w:sz w:val="28"/>
                <w:szCs w:val="28"/>
                <w:vertAlign w:val="superscript"/>
              </w:rPr>
            </w:pPr>
            <w:r w:rsidRPr="00D1548E">
              <w:rPr>
                <w:rFonts w:ascii="Arial" w:hAnsi="Arial" w:cs="Arial"/>
                <w:b/>
                <w:bCs/>
                <w:sz w:val="28"/>
                <w:szCs w:val="28"/>
                <w:vertAlign w:val="subscript"/>
              </w:rPr>
              <w:t>1</w:t>
            </w:r>
            <w:r w:rsidRPr="00D1548E">
              <w:rPr>
                <w:rFonts w:ascii="Arial" w:hAnsi="Arial" w:cs="Arial"/>
                <w:b/>
                <w:bCs/>
                <w:sz w:val="28"/>
                <w:szCs w:val="28"/>
                <w:vertAlign w:val="superscript"/>
              </w:rPr>
              <w:t>H</w:t>
            </w:r>
          </w:p>
        </w:tc>
        <w:tc>
          <w:tcPr>
            <w:tcW w:w="799" w:type="dxa"/>
            <w:vAlign w:val="center"/>
          </w:tcPr>
          <w:p w14:paraId="7F794626" w14:textId="77777777" w:rsidR="00F574DA" w:rsidRPr="00D1548E" w:rsidRDefault="00F574DA" w:rsidP="00BA7D4D">
            <w:pPr>
              <w:ind w:right="10"/>
              <w:contextualSpacing/>
              <w:jc w:val="center"/>
              <w:rPr>
                <w:rFonts w:ascii="Arial" w:hAnsi="Arial" w:cs="Arial"/>
                <w:b/>
                <w:bCs/>
              </w:rPr>
            </w:pPr>
            <w:r w:rsidRPr="00D1548E">
              <w:rPr>
                <w:rFonts w:ascii="Arial" w:hAnsi="Arial" w:cs="Arial"/>
                <w:b/>
                <w:bCs/>
                <w:sz w:val="28"/>
                <w:szCs w:val="28"/>
                <w:vertAlign w:val="subscript"/>
              </w:rPr>
              <w:t>2</w:t>
            </w:r>
            <w:r w:rsidRPr="00D1548E">
              <w:rPr>
                <w:rFonts w:ascii="Arial" w:hAnsi="Arial" w:cs="Arial"/>
                <w:b/>
                <w:bCs/>
                <w:sz w:val="28"/>
                <w:szCs w:val="28"/>
                <w:vertAlign w:val="superscript"/>
              </w:rPr>
              <w:t>H</w:t>
            </w:r>
            <w:r>
              <w:rPr>
                <w:rFonts w:ascii="Arial" w:hAnsi="Arial" w:cs="Arial"/>
                <w:b/>
                <w:bCs/>
                <w:sz w:val="28"/>
                <w:szCs w:val="28"/>
                <w:vertAlign w:val="superscript"/>
              </w:rPr>
              <w:t>e</w:t>
            </w:r>
          </w:p>
        </w:tc>
        <w:tc>
          <w:tcPr>
            <w:tcW w:w="799" w:type="dxa"/>
            <w:vAlign w:val="center"/>
          </w:tcPr>
          <w:p w14:paraId="6A852C85" w14:textId="77777777" w:rsidR="00F574DA" w:rsidRPr="00D1548E" w:rsidRDefault="00F574DA" w:rsidP="00BA7D4D">
            <w:pPr>
              <w:ind w:right="10"/>
              <w:contextualSpacing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  <w:vertAlign w:val="subscript"/>
              </w:rPr>
              <w:t>3</w:t>
            </w:r>
            <w:r>
              <w:rPr>
                <w:rFonts w:ascii="Arial" w:hAnsi="Arial" w:cs="Arial"/>
                <w:b/>
                <w:bCs/>
                <w:sz w:val="28"/>
                <w:szCs w:val="28"/>
                <w:vertAlign w:val="superscript"/>
              </w:rPr>
              <w:t>Li</w:t>
            </w:r>
          </w:p>
        </w:tc>
        <w:tc>
          <w:tcPr>
            <w:tcW w:w="799" w:type="dxa"/>
            <w:vAlign w:val="center"/>
          </w:tcPr>
          <w:p w14:paraId="1209C8F4" w14:textId="77777777" w:rsidR="00F574DA" w:rsidRPr="00D1548E" w:rsidRDefault="00F574DA" w:rsidP="00BA7D4D">
            <w:pPr>
              <w:ind w:right="10"/>
              <w:contextualSpacing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  <w:vertAlign w:val="subscript"/>
              </w:rPr>
              <w:t>4</w:t>
            </w:r>
            <w:r>
              <w:rPr>
                <w:rFonts w:ascii="Arial" w:hAnsi="Arial" w:cs="Arial"/>
                <w:b/>
                <w:bCs/>
                <w:sz w:val="28"/>
                <w:szCs w:val="28"/>
                <w:vertAlign w:val="superscript"/>
              </w:rPr>
              <w:t>Be</w:t>
            </w:r>
          </w:p>
        </w:tc>
        <w:tc>
          <w:tcPr>
            <w:tcW w:w="799" w:type="dxa"/>
            <w:vAlign w:val="center"/>
          </w:tcPr>
          <w:p w14:paraId="1C6EFBEE" w14:textId="77777777" w:rsidR="00F574DA" w:rsidRPr="00D1548E" w:rsidRDefault="00F574DA" w:rsidP="00BA7D4D">
            <w:pPr>
              <w:ind w:right="10"/>
              <w:contextualSpacing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  <w:vertAlign w:val="subscript"/>
              </w:rPr>
              <w:t>5</w:t>
            </w:r>
            <w:r>
              <w:rPr>
                <w:rFonts w:ascii="Arial" w:hAnsi="Arial" w:cs="Arial"/>
                <w:b/>
                <w:bCs/>
                <w:sz w:val="28"/>
                <w:szCs w:val="28"/>
                <w:vertAlign w:val="superscript"/>
              </w:rPr>
              <w:t>B</w:t>
            </w:r>
          </w:p>
        </w:tc>
        <w:tc>
          <w:tcPr>
            <w:tcW w:w="799" w:type="dxa"/>
            <w:vAlign w:val="center"/>
          </w:tcPr>
          <w:p w14:paraId="68C39148" w14:textId="77777777" w:rsidR="00F574DA" w:rsidRPr="00D1548E" w:rsidRDefault="00F574DA" w:rsidP="00BA7D4D">
            <w:pPr>
              <w:ind w:right="10"/>
              <w:contextualSpacing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  <w:vertAlign w:val="subscript"/>
              </w:rPr>
              <w:t>6</w:t>
            </w:r>
            <w:r>
              <w:rPr>
                <w:rFonts w:ascii="Arial" w:hAnsi="Arial" w:cs="Arial"/>
                <w:b/>
                <w:bCs/>
                <w:sz w:val="28"/>
                <w:szCs w:val="28"/>
                <w:vertAlign w:val="superscript"/>
              </w:rPr>
              <w:t>C</w:t>
            </w:r>
          </w:p>
        </w:tc>
        <w:tc>
          <w:tcPr>
            <w:tcW w:w="799" w:type="dxa"/>
            <w:vAlign w:val="center"/>
          </w:tcPr>
          <w:p w14:paraId="31A95D5C" w14:textId="77777777" w:rsidR="00F574DA" w:rsidRPr="00D1548E" w:rsidRDefault="00F574DA" w:rsidP="00BA7D4D">
            <w:pPr>
              <w:ind w:right="10"/>
              <w:contextualSpacing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  <w:vertAlign w:val="subscript"/>
              </w:rPr>
              <w:t>7</w:t>
            </w:r>
            <w:r>
              <w:rPr>
                <w:rFonts w:ascii="Arial" w:hAnsi="Arial" w:cs="Arial"/>
                <w:b/>
                <w:bCs/>
                <w:sz w:val="28"/>
                <w:szCs w:val="28"/>
                <w:vertAlign w:val="superscript"/>
              </w:rPr>
              <w:t>N</w:t>
            </w:r>
          </w:p>
        </w:tc>
        <w:tc>
          <w:tcPr>
            <w:tcW w:w="799" w:type="dxa"/>
            <w:vAlign w:val="center"/>
          </w:tcPr>
          <w:p w14:paraId="496F62F8" w14:textId="77777777" w:rsidR="00F574DA" w:rsidRPr="00D1548E" w:rsidRDefault="00F574DA" w:rsidP="00BA7D4D">
            <w:pPr>
              <w:ind w:right="10"/>
              <w:contextualSpacing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  <w:vertAlign w:val="subscript"/>
              </w:rPr>
              <w:t>8</w:t>
            </w:r>
            <w:r>
              <w:rPr>
                <w:rFonts w:ascii="Arial" w:hAnsi="Arial" w:cs="Arial"/>
                <w:b/>
                <w:bCs/>
                <w:sz w:val="28"/>
                <w:szCs w:val="28"/>
                <w:vertAlign w:val="superscript"/>
              </w:rPr>
              <w:t>O</w:t>
            </w:r>
          </w:p>
        </w:tc>
        <w:tc>
          <w:tcPr>
            <w:tcW w:w="799" w:type="dxa"/>
            <w:vAlign w:val="center"/>
          </w:tcPr>
          <w:p w14:paraId="5134A80C" w14:textId="77777777" w:rsidR="00F574DA" w:rsidRPr="00D1548E" w:rsidRDefault="00F574DA" w:rsidP="00BA7D4D">
            <w:pPr>
              <w:ind w:right="10"/>
              <w:contextualSpacing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  <w:vertAlign w:val="subscript"/>
              </w:rPr>
              <w:t>9</w:t>
            </w:r>
            <w:r>
              <w:rPr>
                <w:rFonts w:ascii="Arial" w:hAnsi="Arial" w:cs="Arial"/>
                <w:b/>
                <w:bCs/>
                <w:sz w:val="28"/>
                <w:szCs w:val="28"/>
                <w:vertAlign w:val="superscript"/>
              </w:rPr>
              <w:t>F</w:t>
            </w:r>
          </w:p>
        </w:tc>
        <w:tc>
          <w:tcPr>
            <w:tcW w:w="799" w:type="dxa"/>
            <w:vAlign w:val="center"/>
          </w:tcPr>
          <w:p w14:paraId="6C1FBA09" w14:textId="77777777" w:rsidR="00F574DA" w:rsidRPr="00D1548E" w:rsidRDefault="00F574DA" w:rsidP="00BA7D4D">
            <w:pPr>
              <w:ind w:right="10"/>
              <w:contextualSpacing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  <w:vertAlign w:val="subscript"/>
              </w:rPr>
              <w:t>10</w:t>
            </w:r>
            <w:r>
              <w:rPr>
                <w:rFonts w:ascii="Arial" w:hAnsi="Arial" w:cs="Arial"/>
                <w:b/>
                <w:bCs/>
                <w:sz w:val="28"/>
                <w:szCs w:val="28"/>
                <w:vertAlign w:val="superscript"/>
              </w:rPr>
              <w:t>Ne</w:t>
            </w:r>
          </w:p>
        </w:tc>
        <w:tc>
          <w:tcPr>
            <w:tcW w:w="799" w:type="dxa"/>
            <w:vAlign w:val="center"/>
          </w:tcPr>
          <w:p w14:paraId="1830D7C5" w14:textId="77777777" w:rsidR="00F574DA" w:rsidRPr="00D1548E" w:rsidRDefault="00F574DA" w:rsidP="00BA7D4D">
            <w:pPr>
              <w:ind w:right="10"/>
              <w:contextualSpacing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  <w:vertAlign w:val="subscript"/>
              </w:rPr>
              <w:t>11</w:t>
            </w:r>
            <w:r>
              <w:rPr>
                <w:rFonts w:ascii="Arial" w:hAnsi="Arial" w:cs="Arial"/>
                <w:b/>
                <w:bCs/>
                <w:sz w:val="28"/>
                <w:szCs w:val="28"/>
                <w:vertAlign w:val="superscript"/>
              </w:rPr>
              <w:t>Na</w:t>
            </w:r>
          </w:p>
        </w:tc>
      </w:tr>
      <w:tr w:rsidR="00F574DA" w14:paraId="3305CAD7" w14:textId="77777777" w:rsidTr="00F574DA">
        <w:trPr>
          <w:trHeight w:val="320"/>
          <w:jc w:val="center"/>
        </w:trPr>
        <w:tc>
          <w:tcPr>
            <w:tcW w:w="799" w:type="dxa"/>
          </w:tcPr>
          <w:p w14:paraId="3405FAA2" w14:textId="77777777" w:rsidR="00F574DA" w:rsidRDefault="00F574DA" w:rsidP="00F574DA">
            <w:pPr>
              <w:ind w:right="10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1,31</w:t>
            </w:r>
          </w:p>
        </w:tc>
        <w:tc>
          <w:tcPr>
            <w:tcW w:w="799" w:type="dxa"/>
          </w:tcPr>
          <w:p w14:paraId="646CF7A2" w14:textId="77777777" w:rsidR="00F574DA" w:rsidRDefault="00F574DA" w:rsidP="00F574DA">
            <w:pPr>
              <w:ind w:right="10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2,37</w:t>
            </w:r>
          </w:p>
        </w:tc>
        <w:tc>
          <w:tcPr>
            <w:tcW w:w="799" w:type="dxa"/>
          </w:tcPr>
          <w:p w14:paraId="4364F970" w14:textId="77777777" w:rsidR="00F574DA" w:rsidRDefault="00F574DA" w:rsidP="00F574DA">
            <w:pPr>
              <w:ind w:right="10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6,26</w:t>
            </w:r>
          </w:p>
        </w:tc>
        <w:tc>
          <w:tcPr>
            <w:tcW w:w="799" w:type="dxa"/>
          </w:tcPr>
          <w:p w14:paraId="13C213A2" w14:textId="77777777" w:rsidR="00F574DA" w:rsidRDefault="00F574DA" w:rsidP="00F574DA">
            <w:pPr>
              <w:ind w:right="10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11,5</w:t>
            </w:r>
          </w:p>
        </w:tc>
        <w:tc>
          <w:tcPr>
            <w:tcW w:w="799" w:type="dxa"/>
          </w:tcPr>
          <w:p w14:paraId="1777EE71" w14:textId="77777777" w:rsidR="00F574DA" w:rsidRDefault="00F574DA" w:rsidP="00F574DA">
            <w:pPr>
              <w:ind w:right="10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19,3</w:t>
            </w:r>
          </w:p>
        </w:tc>
        <w:tc>
          <w:tcPr>
            <w:tcW w:w="799" w:type="dxa"/>
          </w:tcPr>
          <w:p w14:paraId="6F032E8E" w14:textId="77777777" w:rsidR="00F574DA" w:rsidRDefault="00F574DA" w:rsidP="00F574DA">
            <w:pPr>
              <w:ind w:right="10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27,8</w:t>
            </w:r>
          </w:p>
        </w:tc>
        <w:tc>
          <w:tcPr>
            <w:tcW w:w="799" w:type="dxa"/>
          </w:tcPr>
          <w:p w14:paraId="681DDEB1" w14:textId="77777777" w:rsidR="00F574DA" w:rsidRDefault="00F574DA" w:rsidP="00F574DA">
            <w:pPr>
              <w:ind w:right="10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38,9</w:t>
            </w:r>
          </w:p>
        </w:tc>
        <w:tc>
          <w:tcPr>
            <w:tcW w:w="799" w:type="dxa"/>
          </w:tcPr>
          <w:p w14:paraId="5CF515B9" w14:textId="77777777" w:rsidR="00F574DA" w:rsidRDefault="00F574DA" w:rsidP="00F574DA">
            <w:pPr>
              <w:ind w:right="10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52,6</w:t>
            </w:r>
          </w:p>
        </w:tc>
        <w:tc>
          <w:tcPr>
            <w:tcW w:w="799" w:type="dxa"/>
          </w:tcPr>
          <w:p w14:paraId="414F49DA" w14:textId="77777777" w:rsidR="00F574DA" w:rsidRDefault="00F574DA" w:rsidP="00F574DA">
            <w:pPr>
              <w:ind w:right="10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66,8</w:t>
            </w:r>
          </w:p>
        </w:tc>
        <w:tc>
          <w:tcPr>
            <w:tcW w:w="799" w:type="dxa"/>
          </w:tcPr>
          <w:p w14:paraId="19D0FC66" w14:textId="77777777" w:rsidR="00F574DA" w:rsidRDefault="00F574DA" w:rsidP="00F574DA">
            <w:pPr>
              <w:ind w:right="10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83,7</w:t>
            </w:r>
          </w:p>
        </w:tc>
        <w:tc>
          <w:tcPr>
            <w:tcW w:w="799" w:type="dxa"/>
          </w:tcPr>
          <w:p w14:paraId="016FA47C" w14:textId="77777777" w:rsidR="00F574DA" w:rsidRDefault="00F574DA" w:rsidP="00F574DA">
            <w:pPr>
              <w:ind w:right="10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104</w:t>
            </w:r>
          </w:p>
        </w:tc>
      </w:tr>
      <w:tr w:rsidR="00F574DA" w14:paraId="3925EA0C" w14:textId="77777777" w:rsidTr="00F574DA">
        <w:trPr>
          <w:trHeight w:val="320"/>
          <w:jc w:val="center"/>
        </w:trPr>
        <w:tc>
          <w:tcPr>
            <w:tcW w:w="799" w:type="dxa"/>
          </w:tcPr>
          <w:p w14:paraId="004370E1" w14:textId="77777777" w:rsidR="00F574DA" w:rsidRDefault="00F574DA" w:rsidP="00F574DA">
            <w:pPr>
              <w:ind w:right="10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9" w:type="dxa"/>
          </w:tcPr>
          <w:p w14:paraId="364E0D64" w14:textId="77777777" w:rsidR="00F574DA" w:rsidRDefault="00F574DA" w:rsidP="00F574DA">
            <w:pPr>
              <w:ind w:right="10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9" w:type="dxa"/>
          </w:tcPr>
          <w:p w14:paraId="6B648683" w14:textId="77777777" w:rsidR="00F574DA" w:rsidRDefault="00F574DA" w:rsidP="00F574DA">
            <w:pPr>
              <w:ind w:right="10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0,52</w:t>
            </w:r>
          </w:p>
        </w:tc>
        <w:tc>
          <w:tcPr>
            <w:tcW w:w="799" w:type="dxa"/>
          </w:tcPr>
          <w:p w14:paraId="0A894395" w14:textId="77777777" w:rsidR="00F574DA" w:rsidRDefault="00F574DA" w:rsidP="00F574DA">
            <w:pPr>
              <w:ind w:right="10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0,90</w:t>
            </w:r>
          </w:p>
        </w:tc>
        <w:tc>
          <w:tcPr>
            <w:tcW w:w="799" w:type="dxa"/>
          </w:tcPr>
          <w:p w14:paraId="4EF2657F" w14:textId="77777777" w:rsidR="00F574DA" w:rsidRDefault="00F574DA" w:rsidP="00F574DA">
            <w:pPr>
              <w:ind w:right="10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1,36</w:t>
            </w:r>
          </w:p>
        </w:tc>
        <w:tc>
          <w:tcPr>
            <w:tcW w:w="799" w:type="dxa"/>
          </w:tcPr>
          <w:p w14:paraId="442CA615" w14:textId="77777777" w:rsidR="00F574DA" w:rsidRDefault="00F574DA" w:rsidP="00F574DA">
            <w:pPr>
              <w:ind w:right="10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1,60</w:t>
            </w:r>
          </w:p>
        </w:tc>
        <w:tc>
          <w:tcPr>
            <w:tcW w:w="799" w:type="dxa"/>
          </w:tcPr>
          <w:p w14:paraId="7FEC5183" w14:textId="77777777" w:rsidR="00F574DA" w:rsidRDefault="00F574DA" w:rsidP="00F574DA">
            <w:pPr>
              <w:ind w:right="10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1,96</w:t>
            </w:r>
          </w:p>
        </w:tc>
        <w:tc>
          <w:tcPr>
            <w:tcW w:w="799" w:type="dxa"/>
          </w:tcPr>
          <w:p w14:paraId="27FFFF49" w14:textId="77777777" w:rsidR="00F574DA" w:rsidRDefault="00F574DA" w:rsidP="00F574DA">
            <w:pPr>
              <w:ind w:right="10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3,04</w:t>
            </w:r>
          </w:p>
        </w:tc>
        <w:tc>
          <w:tcPr>
            <w:tcW w:w="799" w:type="dxa"/>
          </w:tcPr>
          <w:p w14:paraId="22F14E31" w14:textId="77777777" w:rsidR="00F574DA" w:rsidRDefault="00F574DA" w:rsidP="00F574DA">
            <w:pPr>
              <w:ind w:right="10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3,65</w:t>
            </w:r>
          </w:p>
        </w:tc>
        <w:tc>
          <w:tcPr>
            <w:tcW w:w="799" w:type="dxa"/>
          </w:tcPr>
          <w:p w14:paraId="1E5169E5" w14:textId="77777777" w:rsidR="00F574DA" w:rsidRDefault="00F574DA" w:rsidP="00F574DA">
            <w:pPr>
              <w:ind w:right="10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4,67</w:t>
            </w:r>
          </w:p>
        </w:tc>
        <w:tc>
          <w:tcPr>
            <w:tcW w:w="799" w:type="dxa"/>
          </w:tcPr>
          <w:p w14:paraId="34584398" w14:textId="77777777" w:rsidR="00F574DA" w:rsidRDefault="00F574DA" w:rsidP="00F574DA">
            <w:pPr>
              <w:ind w:right="10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6,84</w:t>
            </w:r>
          </w:p>
        </w:tc>
      </w:tr>
      <w:tr w:rsidR="00F574DA" w14:paraId="29E91B7C" w14:textId="77777777" w:rsidTr="00F574DA">
        <w:trPr>
          <w:trHeight w:val="320"/>
          <w:jc w:val="center"/>
        </w:trPr>
        <w:tc>
          <w:tcPr>
            <w:tcW w:w="799" w:type="dxa"/>
          </w:tcPr>
          <w:p w14:paraId="7E90A14D" w14:textId="77777777" w:rsidR="00F574DA" w:rsidRDefault="00F574DA" w:rsidP="00F574DA">
            <w:pPr>
              <w:ind w:right="10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9" w:type="dxa"/>
          </w:tcPr>
          <w:p w14:paraId="0D890A1A" w14:textId="77777777" w:rsidR="00F574DA" w:rsidRDefault="00F574DA" w:rsidP="00F574DA">
            <w:pPr>
              <w:ind w:right="10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9" w:type="dxa"/>
          </w:tcPr>
          <w:p w14:paraId="5D553620" w14:textId="77777777" w:rsidR="00F574DA" w:rsidRDefault="00F574DA" w:rsidP="00F574DA">
            <w:pPr>
              <w:ind w:right="10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9" w:type="dxa"/>
          </w:tcPr>
          <w:p w14:paraId="290A49AF" w14:textId="77777777" w:rsidR="00F574DA" w:rsidRDefault="00F574DA" w:rsidP="00F574DA">
            <w:pPr>
              <w:ind w:right="10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9" w:type="dxa"/>
          </w:tcPr>
          <w:p w14:paraId="0AB9932C" w14:textId="77777777" w:rsidR="00F574DA" w:rsidRDefault="00F574DA" w:rsidP="00F574DA">
            <w:pPr>
              <w:ind w:right="10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0,80</w:t>
            </w:r>
          </w:p>
        </w:tc>
        <w:tc>
          <w:tcPr>
            <w:tcW w:w="799" w:type="dxa"/>
          </w:tcPr>
          <w:p w14:paraId="0C4FB53C" w14:textId="77777777" w:rsidR="00F574DA" w:rsidRDefault="00F574DA" w:rsidP="00F574DA">
            <w:pPr>
              <w:ind w:right="10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1,08</w:t>
            </w:r>
          </w:p>
        </w:tc>
        <w:tc>
          <w:tcPr>
            <w:tcW w:w="799" w:type="dxa"/>
          </w:tcPr>
          <w:p w14:paraId="68E885C0" w14:textId="77777777" w:rsidR="00F574DA" w:rsidRDefault="00F574DA" w:rsidP="00F574DA">
            <w:pPr>
              <w:ind w:right="10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1,08</w:t>
            </w:r>
          </w:p>
        </w:tc>
        <w:tc>
          <w:tcPr>
            <w:tcW w:w="799" w:type="dxa"/>
          </w:tcPr>
          <w:p w14:paraId="3B60177A" w14:textId="77777777" w:rsidR="00F574DA" w:rsidRDefault="00F574DA" w:rsidP="00F574DA">
            <w:pPr>
              <w:ind w:right="10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1,31</w:t>
            </w:r>
          </w:p>
        </w:tc>
        <w:tc>
          <w:tcPr>
            <w:tcW w:w="799" w:type="dxa"/>
          </w:tcPr>
          <w:p w14:paraId="70717F68" w14:textId="77777777" w:rsidR="00F574DA" w:rsidRDefault="00F574DA" w:rsidP="00F574DA">
            <w:pPr>
              <w:ind w:right="10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1,68</w:t>
            </w:r>
          </w:p>
        </w:tc>
        <w:tc>
          <w:tcPr>
            <w:tcW w:w="799" w:type="dxa"/>
          </w:tcPr>
          <w:p w14:paraId="4D319BB0" w14:textId="77777777" w:rsidR="00F574DA" w:rsidRDefault="00F574DA" w:rsidP="00F574DA">
            <w:pPr>
              <w:ind w:right="10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2,08</w:t>
            </w:r>
          </w:p>
        </w:tc>
        <w:tc>
          <w:tcPr>
            <w:tcW w:w="799" w:type="dxa"/>
          </w:tcPr>
          <w:p w14:paraId="032E7FCA" w14:textId="77777777" w:rsidR="00F574DA" w:rsidRDefault="00F574DA" w:rsidP="00F574DA">
            <w:pPr>
              <w:ind w:right="10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3,67</w:t>
            </w:r>
          </w:p>
        </w:tc>
      </w:tr>
      <w:tr w:rsidR="00F574DA" w14:paraId="21902DE5" w14:textId="77777777" w:rsidTr="00F574DA">
        <w:trPr>
          <w:trHeight w:val="320"/>
          <w:jc w:val="center"/>
        </w:trPr>
        <w:tc>
          <w:tcPr>
            <w:tcW w:w="799" w:type="dxa"/>
          </w:tcPr>
          <w:p w14:paraId="6ED0393D" w14:textId="77777777" w:rsidR="00F574DA" w:rsidRDefault="00F574DA" w:rsidP="00F574DA">
            <w:pPr>
              <w:ind w:right="10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9" w:type="dxa"/>
          </w:tcPr>
          <w:p w14:paraId="4530DE28" w14:textId="77777777" w:rsidR="00F574DA" w:rsidRDefault="00F574DA" w:rsidP="00F574DA">
            <w:pPr>
              <w:ind w:right="10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9" w:type="dxa"/>
          </w:tcPr>
          <w:p w14:paraId="7EC78E40" w14:textId="77777777" w:rsidR="00F574DA" w:rsidRDefault="00F574DA" w:rsidP="00F574DA">
            <w:pPr>
              <w:ind w:right="10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9" w:type="dxa"/>
          </w:tcPr>
          <w:p w14:paraId="48A938C4" w14:textId="77777777" w:rsidR="00F574DA" w:rsidRDefault="00F574DA" w:rsidP="00F574DA">
            <w:pPr>
              <w:ind w:right="10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9" w:type="dxa"/>
          </w:tcPr>
          <w:p w14:paraId="1EF39970" w14:textId="77777777" w:rsidR="00F574DA" w:rsidRDefault="00F574DA" w:rsidP="00F574DA">
            <w:pPr>
              <w:ind w:right="10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9" w:type="dxa"/>
          </w:tcPr>
          <w:p w14:paraId="02521630" w14:textId="77777777" w:rsidR="00F574DA" w:rsidRDefault="00F574DA" w:rsidP="00F574DA">
            <w:pPr>
              <w:ind w:right="10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9" w:type="dxa"/>
          </w:tcPr>
          <w:p w14:paraId="2229E144" w14:textId="77777777" w:rsidR="00F574DA" w:rsidRDefault="00F574DA" w:rsidP="00F574DA">
            <w:pPr>
              <w:ind w:right="10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9" w:type="dxa"/>
          </w:tcPr>
          <w:p w14:paraId="3BB3BF87" w14:textId="77777777" w:rsidR="00F574DA" w:rsidRDefault="00F574DA" w:rsidP="00F574DA">
            <w:pPr>
              <w:ind w:right="10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9" w:type="dxa"/>
          </w:tcPr>
          <w:p w14:paraId="79C77601" w14:textId="77777777" w:rsidR="00F574DA" w:rsidRDefault="00F574DA" w:rsidP="00F574DA">
            <w:pPr>
              <w:ind w:right="10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9" w:type="dxa"/>
          </w:tcPr>
          <w:p w14:paraId="74070E01" w14:textId="77777777" w:rsidR="00F574DA" w:rsidRDefault="00F574DA" w:rsidP="00F574DA">
            <w:pPr>
              <w:ind w:right="10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9" w:type="dxa"/>
          </w:tcPr>
          <w:p w14:paraId="4DB13021" w14:textId="77777777" w:rsidR="00F574DA" w:rsidRDefault="00F574DA" w:rsidP="00F574DA">
            <w:pPr>
              <w:ind w:right="10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0,50</w:t>
            </w:r>
          </w:p>
        </w:tc>
      </w:tr>
    </w:tbl>
    <w:p w14:paraId="76DA6557" w14:textId="336EBC88" w:rsidR="00F574DA" w:rsidRDefault="00F574DA" w:rsidP="00F574DA">
      <w:pPr>
        <w:ind w:left="792" w:right="10"/>
        <w:contextualSpacing/>
        <w:rPr>
          <w:rFonts w:ascii="Arial" w:hAnsi="Arial" w:cs="Arial"/>
          <w:sz w:val="20"/>
          <w:szCs w:val="20"/>
        </w:rPr>
      </w:pPr>
    </w:p>
    <w:p w14:paraId="333D5DBE" w14:textId="1A0033AA" w:rsidR="00F574DA" w:rsidRDefault="00F574DA">
      <w:pPr>
        <w:numPr>
          <w:ilvl w:val="1"/>
          <w:numId w:val="2"/>
        </w:numPr>
        <w:ind w:right="10"/>
        <w:contextualSpacing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Que conclusão se pode tirar destes dados?</w:t>
      </w:r>
    </w:p>
    <w:p w14:paraId="54421AAA" w14:textId="77777777" w:rsidR="00F574DA" w:rsidRDefault="00F574DA">
      <w:pPr>
        <w:pStyle w:val="PargrafodaLista"/>
        <w:numPr>
          <w:ilvl w:val="0"/>
          <w:numId w:val="3"/>
        </w:numPr>
        <w:spacing w:after="120" w:line="360" w:lineRule="auto"/>
        <w:ind w:left="1151" w:right="11" w:hanging="35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 energia de remoção é igual para todos os eletrões do mesmo átomo.</w:t>
      </w:r>
    </w:p>
    <w:p w14:paraId="0705C108" w14:textId="77777777" w:rsidR="00F574DA" w:rsidRDefault="00F574DA">
      <w:pPr>
        <w:pStyle w:val="PargrafodaLista"/>
        <w:numPr>
          <w:ilvl w:val="0"/>
          <w:numId w:val="3"/>
        </w:numPr>
        <w:spacing w:after="120" w:line="360" w:lineRule="auto"/>
        <w:ind w:left="1151" w:right="11" w:hanging="35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Átomos de elementos diferentes têm valores diferentes da energia dos eletrões.</w:t>
      </w:r>
    </w:p>
    <w:p w14:paraId="02CAF826" w14:textId="77777777" w:rsidR="00F574DA" w:rsidRDefault="00F574DA">
      <w:pPr>
        <w:pStyle w:val="PargrafodaLista"/>
        <w:numPr>
          <w:ilvl w:val="0"/>
          <w:numId w:val="3"/>
        </w:numPr>
        <w:spacing w:after="120" w:line="360" w:lineRule="auto"/>
        <w:ind w:left="1151" w:right="11" w:hanging="35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 energia dos eletrões em átomos de diferentes elementos é igual.</w:t>
      </w:r>
    </w:p>
    <w:p w14:paraId="3F9E6BAC" w14:textId="73501495" w:rsidR="00F574DA" w:rsidRDefault="00F574DA">
      <w:pPr>
        <w:pStyle w:val="PargrafodaLista"/>
        <w:numPr>
          <w:ilvl w:val="0"/>
          <w:numId w:val="3"/>
        </w:numPr>
        <w:spacing w:after="120" w:line="360" w:lineRule="auto"/>
        <w:ind w:left="1151" w:right="11" w:hanging="35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Todos os átomos no estado fundamental têm o mesmo número de níveis de energia.</w:t>
      </w:r>
    </w:p>
    <w:p w14:paraId="62329C3A" w14:textId="77777777" w:rsidR="00F574DA" w:rsidRDefault="00F574DA" w:rsidP="00F574DA">
      <w:pPr>
        <w:pStyle w:val="PargrafodaLista"/>
        <w:ind w:left="1152" w:right="10"/>
        <w:rPr>
          <w:rFonts w:ascii="Arial" w:hAnsi="Arial" w:cs="Arial"/>
          <w:sz w:val="20"/>
          <w:szCs w:val="20"/>
        </w:rPr>
      </w:pPr>
    </w:p>
    <w:p w14:paraId="04E2C6A8" w14:textId="77777777" w:rsidR="00F574DA" w:rsidRDefault="00F574DA">
      <w:pPr>
        <w:numPr>
          <w:ilvl w:val="1"/>
          <w:numId w:val="2"/>
        </w:numPr>
        <w:ind w:right="10"/>
        <w:contextualSpacing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Tendo em conta os dados da tabela, identifique qual das seguintes afirmações não está correta.</w:t>
      </w:r>
    </w:p>
    <w:p w14:paraId="0AEBD734" w14:textId="77777777" w:rsidR="00F574DA" w:rsidRDefault="00F574DA">
      <w:pPr>
        <w:pStyle w:val="PargrafodaLista"/>
        <w:numPr>
          <w:ilvl w:val="0"/>
          <w:numId w:val="14"/>
        </w:numPr>
        <w:spacing w:line="360" w:lineRule="auto"/>
        <w:ind w:right="1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Num átomo, pode haver mais do que um eletrão no mesmo nível de energia.</w:t>
      </w:r>
    </w:p>
    <w:p w14:paraId="14AB93E6" w14:textId="77777777" w:rsidR="00F574DA" w:rsidRDefault="00F574DA">
      <w:pPr>
        <w:pStyle w:val="PargrafodaLista"/>
        <w:numPr>
          <w:ilvl w:val="0"/>
          <w:numId w:val="14"/>
        </w:numPr>
        <w:spacing w:line="360" w:lineRule="auto"/>
        <w:ind w:right="1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Átomos com diferente número de eletrões podem ter o mesmo número de níveis de energia.</w:t>
      </w:r>
    </w:p>
    <w:p w14:paraId="1555A644" w14:textId="77777777" w:rsidR="00F574DA" w:rsidRDefault="00F574DA">
      <w:pPr>
        <w:pStyle w:val="PargrafodaLista"/>
        <w:numPr>
          <w:ilvl w:val="0"/>
          <w:numId w:val="14"/>
        </w:numPr>
        <w:spacing w:line="360" w:lineRule="auto"/>
        <w:ind w:right="1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Nos átomos, cada eletrão tem o seu próprio valor de energia.</w:t>
      </w:r>
    </w:p>
    <w:p w14:paraId="11D82BAA" w14:textId="77777777" w:rsidR="00F574DA" w:rsidRDefault="00F574DA">
      <w:pPr>
        <w:pStyle w:val="PargrafodaLista"/>
        <w:numPr>
          <w:ilvl w:val="0"/>
          <w:numId w:val="14"/>
        </w:numPr>
        <w:spacing w:line="360" w:lineRule="auto"/>
        <w:ind w:right="1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Nos átomos com um número de eletrões entre 5 e 10, há eletrões com três valores de energia diferentes.</w:t>
      </w:r>
    </w:p>
    <w:p w14:paraId="5203EC81" w14:textId="77777777" w:rsidR="00F574DA" w:rsidRPr="00746A37" w:rsidRDefault="00F574DA" w:rsidP="00F574DA">
      <w:pPr>
        <w:ind w:right="10"/>
        <w:contextualSpacing/>
        <w:rPr>
          <w:rFonts w:ascii="Arial" w:hAnsi="Arial" w:cs="Arial"/>
          <w:sz w:val="20"/>
          <w:szCs w:val="20"/>
        </w:rPr>
      </w:pPr>
    </w:p>
    <w:p w14:paraId="7B94E4DB" w14:textId="77777777" w:rsidR="00F574DA" w:rsidRDefault="00F574DA">
      <w:pPr>
        <w:numPr>
          <w:ilvl w:val="1"/>
          <w:numId w:val="2"/>
        </w:numPr>
        <w:ind w:right="10"/>
        <w:contextualSpacing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Qual é o valor de energia mínima envolvida na transformação descrita pelo seguinte esquema:</w:t>
      </w:r>
    </w:p>
    <w:p w14:paraId="1A1C9727" w14:textId="77777777" w:rsidR="00F574DA" w:rsidRPr="00941A1B" w:rsidRDefault="00F574DA" w:rsidP="00F574DA">
      <w:pPr>
        <w:ind w:left="792" w:right="10"/>
        <w:contextualSpacing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 (g) → O</w:t>
      </w:r>
      <w:r>
        <w:rPr>
          <w:rFonts w:ascii="Arial" w:hAnsi="Arial" w:cs="Arial"/>
          <w:sz w:val="20"/>
          <w:szCs w:val="20"/>
          <w:vertAlign w:val="superscript"/>
        </w:rPr>
        <w:t>+</w:t>
      </w:r>
      <w:r>
        <w:rPr>
          <w:rFonts w:ascii="Arial" w:hAnsi="Arial" w:cs="Arial"/>
          <w:sz w:val="20"/>
          <w:szCs w:val="20"/>
        </w:rPr>
        <w:t xml:space="preserve"> (g) + 1 e</w:t>
      </w:r>
      <w:proofErr w:type="gramStart"/>
      <w:r>
        <w:rPr>
          <w:rFonts w:ascii="Arial" w:hAnsi="Arial" w:cs="Arial"/>
          <w:sz w:val="20"/>
          <w:szCs w:val="20"/>
          <w:vertAlign w:val="superscript"/>
        </w:rPr>
        <w:t>–</w:t>
      </w:r>
      <w:r>
        <w:rPr>
          <w:rFonts w:ascii="Arial" w:hAnsi="Arial" w:cs="Arial"/>
          <w:sz w:val="20"/>
          <w:szCs w:val="20"/>
        </w:rPr>
        <w:t xml:space="preserve"> ?</w:t>
      </w:r>
      <w:proofErr w:type="gramEnd"/>
    </w:p>
    <w:p w14:paraId="55DF74BB" w14:textId="77777777" w:rsidR="00F574DA" w:rsidRDefault="00F574DA">
      <w:pPr>
        <w:pStyle w:val="PargrafodaLista"/>
        <w:numPr>
          <w:ilvl w:val="0"/>
          <w:numId w:val="4"/>
        </w:numPr>
        <w:spacing w:line="360" w:lineRule="auto"/>
        <w:ind w:right="1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2,2 x 10</w:t>
      </w:r>
      <w:r>
        <w:rPr>
          <w:rFonts w:ascii="Arial" w:hAnsi="Arial" w:cs="Arial"/>
          <w:sz w:val="20"/>
          <w:szCs w:val="20"/>
          <w:vertAlign w:val="superscript"/>
        </w:rPr>
        <w:t>-18</w:t>
      </w:r>
      <w:r>
        <w:rPr>
          <w:rFonts w:ascii="Arial" w:hAnsi="Arial" w:cs="Arial"/>
          <w:sz w:val="20"/>
          <w:szCs w:val="20"/>
        </w:rPr>
        <w:t xml:space="preserve"> J</w:t>
      </w:r>
    </w:p>
    <w:p w14:paraId="788E014C" w14:textId="77777777" w:rsidR="00F574DA" w:rsidRDefault="00F574DA">
      <w:pPr>
        <w:pStyle w:val="PargrafodaLista"/>
        <w:numPr>
          <w:ilvl w:val="0"/>
          <w:numId w:val="4"/>
        </w:numPr>
        <w:spacing w:line="360" w:lineRule="auto"/>
        <w:ind w:right="1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52,6 MJ</w:t>
      </w:r>
    </w:p>
    <w:p w14:paraId="7AD4B8DE" w14:textId="77777777" w:rsidR="00F574DA" w:rsidRDefault="00F574DA">
      <w:pPr>
        <w:pStyle w:val="PargrafodaLista"/>
        <w:numPr>
          <w:ilvl w:val="0"/>
          <w:numId w:val="4"/>
        </w:numPr>
        <w:spacing w:line="360" w:lineRule="auto"/>
        <w:ind w:right="1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2,2 x 10</w:t>
      </w:r>
      <w:r>
        <w:rPr>
          <w:rFonts w:ascii="Arial" w:hAnsi="Arial" w:cs="Arial"/>
          <w:sz w:val="20"/>
          <w:szCs w:val="20"/>
          <w:vertAlign w:val="superscript"/>
        </w:rPr>
        <w:t>-24</w:t>
      </w:r>
      <w:r>
        <w:rPr>
          <w:rFonts w:ascii="Arial" w:hAnsi="Arial" w:cs="Arial"/>
          <w:sz w:val="20"/>
          <w:szCs w:val="20"/>
        </w:rPr>
        <w:t xml:space="preserve"> J</w:t>
      </w:r>
    </w:p>
    <w:p w14:paraId="4DC50B04" w14:textId="77777777" w:rsidR="00F574DA" w:rsidRDefault="00F574DA">
      <w:pPr>
        <w:pStyle w:val="PargrafodaLista"/>
        <w:numPr>
          <w:ilvl w:val="0"/>
          <w:numId w:val="4"/>
        </w:numPr>
        <w:spacing w:line="360" w:lineRule="auto"/>
        <w:ind w:right="1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8,7 x 10</w:t>
      </w:r>
      <w:r>
        <w:rPr>
          <w:rFonts w:ascii="Arial" w:hAnsi="Arial" w:cs="Arial"/>
          <w:sz w:val="20"/>
          <w:szCs w:val="20"/>
          <w:vertAlign w:val="superscript"/>
        </w:rPr>
        <w:t>-17</w:t>
      </w:r>
      <w:r>
        <w:rPr>
          <w:rFonts w:ascii="Arial" w:hAnsi="Arial" w:cs="Arial"/>
          <w:sz w:val="20"/>
          <w:szCs w:val="20"/>
        </w:rPr>
        <w:t xml:space="preserve"> J</w:t>
      </w:r>
    </w:p>
    <w:p w14:paraId="3692F57E" w14:textId="77777777" w:rsidR="00F574DA" w:rsidRPr="00746A37" w:rsidRDefault="00F574DA" w:rsidP="00F574DA">
      <w:pPr>
        <w:ind w:right="10"/>
        <w:contextualSpacing/>
        <w:rPr>
          <w:rFonts w:ascii="Arial" w:hAnsi="Arial" w:cs="Arial"/>
          <w:sz w:val="20"/>
          <w:szCs w:val="20"/>
        </w:rPr>
      </w:pPr>
    </w:p>
    <w:p w14:paraId="3EE0A90E" w14:textId="77777777" w:rsidR="00F574DA" w:rsidRDefault="00F574DA">
      <w:pPr>
        <w:numPr>
          <w:ilvl w:val="1"/>
          <w:numId w:val="2"/>
        </w:numPr>
        <w:ind w:right="10"/>
        <w:contextualSpacing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Qual é a energia dos eletrões menos energéticos do átomo de sódio?</w:t>
      </w:r>
    </w:p>
    <w:p w14:paraId="4BC26676" w14:textId="77777777" w:rsidR="00F574DA" w:rsidRDefault="00F574DA">
      <w:pPr>
        <w:pStyle w:val="PargrafodaLista"/>
        <w:numPr>
          <w:ilvl w:val="0"/>
          <w:numId w:val="5"/>
        </w:numPr>
        <w:spacing w:line="360" w:lineRule="auto"/>
        <w:ind w:right="1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8,3 x 10</w:t>
      </w:r>
      <w:r>
        <w:rPr>
          <w:rFonts w:ascii="Arial" w:hAnsi="Arial" w:cs="Arial"/>
          <w:sz w:val="20"/>
          <w:szCs w:val="20"/>
          <w:vertAlign w:val="superscript"/>
        </w:rPr>
        <w:t>-19</w:t>
      </w:r>
      <w:r>
        <w:rPr>
          <w:rFonts w:ascii="Arial" w:hAnsi="Arial" w:cs="Arial"/>
          <w:sz w:val="20"/>
          <w:szCs w:val="20"/>
        </w:rPr>
        <w:t xml:space="preserve"> J</w:t>
      </w:r>
    </w:p>
    <w:p w14:paraId="7BE197AD" w14:textId="77777777" w:rsidR="00F574DA" w:rsidRDefault="00F574DA">
      <w:pPr>
        <w:pStyle w:val="PargrafodaLista"/>
        <w:numPr>
          <w:ilvl w:val="0"/>
          <w:numId w:val="5"/>
        </w:numPr>
        <w:spacing w:line="360" w:lineRule="auto"/>
        <w:ind w:right="1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– 8,3 x 10</w:t>
      </w:r>
      <w:r>
        <w:rPr>
          <w:rFonts w:ascii="Arial" w:hAnsi="Arial" w:cs="Arial"/>
          <w:sz w:val="20"/>
          <w:szCs w:val="20"/>
          <w:vertAlign w:val="superscript"/>
        </w:rPr>
        <w:t>-19</w:t>
      </w:r>
      <w:r>
        <w:rPr>
          <w:rFonts w:ascii="Arial" w:hAnsi="Arial" w:cs="Arial"/>
          <w:sz w:val="20"/>
          <w:szCs w:val="20"/>
        </w:rPr>
        <w:t xml:space="preserve"> J</w:t>
      </w:r>
    </w:p>
    <w:p w14:paraId="1884CDBF" w14:textId="77777777" w:rsidR="00F574DA" w:rsidRDefault="00F574DA">
      <w:pPr>
        <w:pStyle w:val="PargrafodaLista"/>
        <w:numPr>
          <w:ilvl w:val="0"/>
          <w:numId w:val="5"/>
        </w:numPr>
        <w:spacing w:line="360" w:lineRule="auto"/>
        <w:ind w:right="1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1,7 x 10</w:t>
      </w:r>
      <w:r>
        <w:rPr>
          <w:rFonts w:ascii="Arial" w:hAnsi="Arial" w:cs="Arial"/>
          <w:sz w:val="20"/>
          <w:szCs w:val="20"/>
          <w:vertAlign w:val="superscript"/>
        </w:rPr>
        <w:t>-16</w:t>
      </w:r>
      <w:r>
        <w:rPr>
          <w:rFonts w:ascii="Arial" w:hAnsi="Arial" w:cs="Arial"/>
          <w:sz w:val="20"/>
          <w:szCs w:val="20"/>
        </w:rPr>
        <w:t xml:space="preserve"> J</w:t>
      </w:r>
    </w:p>
    <w:p w14:paraId="39D5E2A4" w14:textId="77777777" w:rsidR="00F574DA" w:rsidRDefault="00F574DA">
      <w:pPr>
        <w:pStyle w:val="PargrafodaLista"/>
        <w:numPr>
          <w:ilvl w:val="0"/>
          <w:numId w:val="5"/>
        </w:numPr>
        <w:spacing w:line="360" w:lineRule="auto"/>
        <w:ind w:right="1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– 1,7 x 10</w:t>
      </w:r>
      <w:r>
        <w:rPr>
          <w:rFonts w:ascii="Arial" w:hAnsi="Arial" w:cs="Arial"/>
          <w:sz w:val="20"/>
          <w:szCs w:val="20"/>
          <w:vertAlign w:val="superscript"/>
        </w:rPr>
        <w:t>-16</w:t>
      </w:r>
      <w:r>
        <w:rPr>
          <w:rFonts w:ascii="Arial" w:hAnsi="Arial" w:cs="Arial"/>
          <w:sz w:val="20"/>
          <w:szCs w:val="20"/>
        </w:rPr>
        <w:t xml:space="preserve"> J</w:t>
      </w:r>
    </w:p>
    <w:p w14:paraId="74B48527" w14:textId="77777777" w:rsidR="00F574DA" w:rsidRPr="002B4A52" w:rsidRDefault="00F574DA" w:rsidP="00F574DA">
      <w:pPr>
        <w:ind w:right="10"/>
        <w:contextualSpacing/>
        <w:rPr>
          <w:rFonts w:ascii="Arial" w:hAnsi="Arial" w:cs="Arial"/>
          <w:sz w:val="20"/>
          <w:szCs w:val="20"/>
        </w:rPr>
      </w:pPr>
    </w:p>
    <w:p w14:paraId="4C651C8F" w14:textId="77777777" w:rsidR="00F574DA" w:rsidRDefault="00F574DA">
      <w:pPr>
        <w:numPr>
          <w:ilvl w:val="1"/>
          <w:numId w:val="2"/>
        </w:numPr>
        <w:ind w:right="10"/>
        <w:contextualSpacing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Determine, em unidade SI, o menor valor de energia que um eletrão do átomo de flúor pode ter.</w:t>
      </w:r>
    </w:p>
    <w:p w14:paraId="10A5702A" w14:textId="3B8A92FA" w:rsidR="00F574DA" w:rsidRDefault="00F574DA" w:rsidP="00F574DA">
      <w:pPr>
        <w:ind w:right="10"/>
        <w:contextualSpacing/>
        <w:rPr>
          <w:rFonts w:ascii="Arial" w:hAnsi="Arial" w:cs="Arial"/>
          <w:color w:val="FF0000"/>
          <w:sz w:val="20"/>
          <w:szCs w:val="20"/>
        </w:rPr>
      </w:pPr>
    </w:p>
    <w:p w14:paraId="4E3552CB" w14:textId="77777777" w:rsidR="00F574DA" w:rsidRDefault="00F574DA" w:rsidP="00F574DA">
      <w:pPr>
        <w:ind w:right="10"/>
        <w:contextualSpacing/>
        <w:rPr>
          <w:rFonts w:ascii="Arial" w:hAnsi="Arial" w:cs="Arial"/>
          <w:color w:val="FF0000"/>
          <w:sz w:val="20"/>
          <w:szCs w:val="20"/>
        </w:rPr>
      </w:pPr>
    </w:p>
    <w:p w14:paraId="0E9F36B8" w14:textId="77777777" w:rsidR="00F574DA" w:rsidRDefault="00F574DA" w:rsidP="00F574DA">
      <w:pPr>
        <w:ind w:right="10"/>
        <w:contextualSpacing/>
        <w:rPr>
          <w:rFonts w:ascii="Arial" w:hAnsi="Arial" w:cs="Arial"/>
          <w:sz w:val="20"/>
          <w:szCs w:val="20"/>
        </w:rPr>
      </w:pPr>
    </w:p>
    <w:p w14:paraId="35CCAFC9" w14:textId="0D02D6E9" w:rsidR="00F574DA" w:rsidRDefault="00F574DA">
      <w:pPr>
        <w:numPr>
          <w:ilvl w:val="1"/>
          <w:numId w:val="2"/>
        </w:numPr>
        <w:ind w:right="10"/>
        <w:contextualSpacing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Qual dos átomos apresentados tem mais dificuldade em formar iões positivos? Justifique.</w:t>
      </w:r>
    </w:p>
    <w:p w14:paraId="40FB669C" w14:textId="6EB604A5" w:rsidR="00F574DA" w:rsidRDefault="00F574DA" w:rsidP="00F574DA">
      <w:pPr>
        <w:ind w:right="10"/>
        <w:contextualSpacing/>
        <w:rPr>
          <w:rFonts w:ascii="Arial" w:hAnsi="Arial" w:cs="Arial"/>
          <w:sz w:val="20"/>
          <w:szCs w:val="20"/>
        </w:rPr>
      </w:pPr>
    </w:p>
    <w:p w14:paraId="57DD120B" w14:textId="77777777" w:rsidR="00F574DA" w:rsidRDefault="00F574DA" w:rsidP="00F574DA">
      <w:pPr>
        <w:ind w:right="10"/>
        <w:contextualSpacing/>
        <w:rPr>
          <w:rFonts w:ascii="Arial" w:hAnsi="Arial" w:cs="Arial"/>
          <w:sz w:val="20"/>
          <w:szCs w:val="20"/>
        </w:rPr>
      </w:pPr>
    </w:p>
    <w:p w14:paraId="12D5ACE9" w14:textId="77777777" w:rsidR="00F574DA" w:rsidRDefault="00F574DA" w:rsidP="00F574DA">
      <w:pPr>
        <w:ind w:right="10"/>
        <w:contextualSpacing/>
        <w:rPr>
          <w:rFonts w:ascii="Arial" w:hAnsi="Arial" w:cs="Arial"/>
          <w:sz w:val="20"/>
          <w:szCs w:val="20"/>
        </w:rPr>
      </w:pPr>
    </w:p>
    <w:p w14:paraId="1908615A" w14:textId="77777777" w:rsidR="00F574DA" w:rsidRDefault="00F574DA">
      <w:pPr>
        <w:numPr>
          <w:ilvl w:val="1"/>
          <w:numId w:val="2"/>
        </w:numPr>
        <w:ind w:right="10"/>
        <w:contextualSpacing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Compare as ordens de grandeza das energias de remoção do berílio e explique essa diferença.</w:t>
      </w:r>
    </w:p>
    <w:p w14:paraId="6AF0C4AA" w14:textId="77777777" w:rsidR="00F574DA" w:rsidRDefault="00F574DA" w:rsidP="00F574DA">
      <w:pPr>
        <w:ind w:right="10"/>
        <w:contextualSpacing/>
        <w:rPr>
          <w:rFonts w:ascii="Arial" w:hAnsi="Arial" w:cs="Arial"/>
          <w:sz w:val="20"/>
          <w:szCs w:val="20"/>
        </w:rPr>
      </w:pPr>
    </w:p>
    <w:p w14:paraId="0281FBD5" w14:textId="570A239C" w:rsidR="00F574DA" w:rsidRDefault="00F574DA" w:rsidP="00F574DA">
      <w:pPr>
        <w:ind w:right="10"/>
        <w:contextualSpacing/>
        <w:rPr>
          <w:rFonts w:ascii="Arial" w:hAnsi="Arial" w:cs="Arial"/>
          <w:sz w:val="20"/>
          <w:szCs w:val="20"/>
        </w:rPr>
      </w:pPr>
    </w:p>
    <w:p w14:paraId="3B04FBED" w14:textId="77777777" w:rsidR="00F574DA" w:rsidRDefault="00F574DA" w:rsidP="00F574DA">
      <w:pPr>
        <w:ind w:right="10"/>
        <w:contextualSpacing/>
        <w:rPr>
          <w:rFonts w:ascii="Arial" w:hAnsi="Arial" w:cs="Arial"/>
          <w:sz w:val="20"/>
          <w:szCs w:val="20"/>
        </w:rPr>
      </w:pPr>
    </w:p>
    <w:p w14:paraId="4FA6B9B3" w14:textId="77777777" w:rsidR="00F574DA" w:rsidRPr="00341388" w:rsidRDefault="00F574DA">
      <w:pPr>
        <w:numPr>
          <w:ilvl w:val="1"/>
          <w:numId w:val="2"/>
        </w:numPr>
        <w:ind w:right="10"/>
        <w:contextualSpacing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 hidrogénio e o hélio apresentam apenas um nível de energia. Explique porque é que o valor de energia não é igual para os átomos dos dois elementos.</w:t>
      </w:r>
    </w:p>
    <w:p w14:paraId="032EAF3E" w14:textId="31B5989B" w:rsidR="00F574DA" w:rsidRDefault="00F574DA" w:rsidP="00F574DA">
      <w:pPr>
        <w:ind w:left="360" w:right="10"/>
        <w:contextualSpacing/>
        <w:rPr>
          <w:rFonts w:ascii="Arial" w:hAnsi="Arial" w:cs="Arial"/>
          <w:sz w:val="20"/>
          <w:szCs w:val="20"/>
        </w:rPr>
      </w:pPr>
    </w:p>
    <w:p w14:paraId="1EAC4D0D" w14:textId="49418E49" w:rsidR="00F574DA" w:rsidRDefault="00F574DA" w:rsidP="00F574DA">
      <w:pPr>
        <w:ind w:left="360" w:right="10"/>
        <w:contextualSpacing/>
        <w:rPr>
          <w:rFonts w:ascii="Arial" w:hAnsi="Arial" w:cs="Arial"/>
          <w:sz w:val="20"/>
          <w:szCs w:val="20"/>
        </w:rPr>
      </w:pPr>
    </w:p>
    <w:p w14:paraId="72FC6287" w14:textId="77777777" w:rsidR="00F574DA" w:rsidRDefault="00F574DA" w:rsidP="00F574DA">
      <w:pPr>
        <w:ind w:left="360" w:right="10"/>
        <w:contextualSpacing/>
        <w:rPr>
          <w:rFonts w:ascii="Arial" w:hAnsi="Arial" w:cs="Arial"/>
          <w:sz w:val="20"/>
          <w:szCs w:val="20"/>
        </w:rPr>
      </w:pPr>
    </w:p>
    <w:p w14:paraId="58FB5B66" w14:textId="3DEE2AC7" w:rsidR="00F574DA" w:rsidRDefault="00F574DA" w:rsidP="00F574DA">
      <w:pPr>
        <w:ind w:left="360" w:right="10"/>
        <w:contextualSpacing/>
        <w:rPr>
          <w:rFonts w:ascii="Arial" w:hAnsi="Arial" w:cs="Arial"/>
          <w:sz w:val="20"/>
          <w:szCs w:val="20"/>
        </w:rPr>
      </w:pPr>
    </w:p>
    <w:p w14:paraId="74EBDC25" w14:textId="77777777" w:rsidR="00F574DA" w:rsidRPr="00341388" w:rsidRDefault="00F574DA" w:rsidP="00F574DA">
      <w:pPr>
        <w:ind w:left="360" w:right="10"/>
        <w:contextualSpacing/>
        <w:rPr>
          <w:rFonts w:ascii="Arial" w:hAnsi="Arial" w:cs="Arial"/>
          <w:sz w:val="20"/>
          <w:szCs w:val="20"/>
        </w:rPr>
      </w:pPr>
    </w:p>
    <w:p w14:paraId="31058AA2" w14:textId="77777777" w:rsidR="00F574DA" w:rsidRDefault="00F574DA">
      <w:pPr>
        <w:numPr>
          <w:ilvl w:val="0"/>
          <w:numId w:val="2"/>
        </w:numPr>
        <w:ind w:right="10"/>
        <w:contextualSpacing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 xml:space="preserve">Os dados da espetroscopia </w:t>
      </w:r>
      <w:proofErr w:type="spellStart"/>
      <w:r>
        <w:rPr>
          <w:rFonts w:ascii="Arial" w:hAnsi="Arial" w:cs="Arial"/>
          <w:sz w:val="20"/>
          <w:szCs w:val="20"/>
        </w:rPr>
        <w:t>fotoeletrónica</w:t>
      </w:r>
      <w:proofErr w:type="spellEnd"/>
      <w:r>
        <w:rPr>
          <w:rFonts w:ascii="Arial" w:hAnsi="Arial" w:cs="Arial"/>
          <w:sz w:val="20"/>
          <w:szCs w:val="20"/>
        </w:rPr>
        <w:t xml:space="preserve"> podem ser apresentados em gráficos em gráficos que revelam o número relativo de eletrões para cada valor de energia de remoção. O gráfico da figura refere-se ao lítio.</w:t>
      </w:r>
    </w:p>
    <w:p w14:paraId="3CA429AB" w14:textId="77777777" w:rsidR="00F574DA" w:rsidRPr="002B4A52" w:rsidRDefault="00F574DA" w:rsidP="00F574DA">
      <w:pPr>
        <w:contextualSpacing/>
        <w:jc w:val="center"/>
        <w:rPr>
          <w:rFonts w:ascii="Arial" w:hAnsi="Arial" w:cs="Arial"/>
          <w:sz w:val="20"/>
          <w:szCs w:val="20"/>
        </w:rPr>
      </w:pPr>
      <w:r>
        <w:rPr>
          <w:noProof/>
        </w:rPr>
        <w:drawing>
          <wp:inline distT="0" distB="0" distL="0" distR="0" wp14:anchorId="2CCCB093" wp14:editId="3E90293B">
            <wp:extent cx="3420654" cy="1423359"/>
            <wp:effectExtent l="0" t="0" r="8890" b="5715"/>
            <wp:docPr id="9" name="Imagem 9" descr="Uma imagem com text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m 4" descr="Uma imagem com texto&#10;&#10;Descrição gerada automaticamente"/>
                    <pic:cNvPicPr/>
                  </pic:nvPicPr>
                  <pic:blipFill rotWithShape="1">
                    <a:blip r:embed="rId9"/>
                    <a:srcRect l="22307" t="12809" r="15854" b="59806"/>
                    <a:stretch/>
                  </pic:blipFill>
                  <pic:spPr bwMode="auto">
                    <a:xfrm>
                      <a:off x="0" y="0"/>
                      <a:ext cx="3569637" cy="148535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0DF542D" w14:textId="77777777" w:rsidR="00F574DA" w:rsidRDefault="00F574DA" w:rsidP="00F574DA">
      <w:pPr>
        <w:contextualSpacing/>
        <w:rPr>
          <w:rFonts w:ascii="Arial" w:hAnsi="Arial" w:cs="Arial"/>
          <w:sz w:val="20"/>
          <w:szCs w:val="20"/>
        </w:rPr>
      </w:pPr>
    </w:p>
    <w:p w14:paraId="12ACE7AA" w14:textId="77777777" w:rsidR="00F574DA" w:rsidRDefault="00F574DA">
      <w:pPr>
        <w:numPr>
          <w:ilvl w:val="1"/>
          <w:numId w:val="2"/>
        </w:numPr>
        <w:ind w:right="10"/>
        <w:contextualSpacing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 altura de um dos picos é metade da altura do outro. O que é que esta diferença implica?</w:t>
      </w:r>
    </w:p>
    <w:p w14:paraId="0E4029C5" w14:textId="77777777" w:rsidR="00F574DA" w:rsidRDefault="00F574DA">
      <w:pPr>
        <w:pStyle w:val="PargrafodaLista"/>
        <w:numPr>
          <w:ilvl w:val="0"/>
          <w:numId w:val="6"/>
        </w:numPr>
        <w:tabs>
          <w:tab w:val="left" w:pos="4460"/>
        </w:tabs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Uma energia de remoção é metade da outra.</w:t>
      </w:r>
    </w:p>
    <w:p w14:paraId="4E8F34B5" w14:textId="77777777" w:rsidR="00F574DA" w:rsidRDefault="00F574DA">
      <w:pPr>
        <w:pStyle w:val="PargrafodaLista"/>
        <w:numPr>
          <w:ilvl w:val="0"/>
          <w:numId w:val="6"/>
        </w:numPr>
        <w:tabs>
          <w:tab w:val="left" w:pos="4460"/>
        </w:tabs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 número de eletrões com energia de remoção 0,52 MJ mol</w:t>
      </w:r>
      <w:r>
        <w:rPr>
          <w:rFonts w:ascii="Arial" w:hAnsi="Arial" w:cs="Arial"/>
          <w:sz w:val="20"/>
          <w:szCs w:val="20"/>
          <w:vertAlign w:val="superscript"/>
        </w:rPr>
        <w:t>-1</w:t>
      </w:r>
      <w:r>
        <w:rPr>
          <w:rFonts w:ascii="Arial" w:hAnsi="Arial" w:cs="Arial"/>
          <w:sz w:val="20"/>
          <w:szCs w:val="20"/>
        </w:rPr>
        <w:t xml:space="preserve"> é o dobro dos que têm 6,26 MJ mol</w:t>
      </w:r>
      <w:r>
        <w:rPr>
          <w:rFonts w:ascii="Arial" w:hAnsi="Arial" w:cs="Arial"/>
          <w:sz w:val="20"/>
          <w:szCs w:val="20"/>
          <w:vertAlign w:val="superscript"/>
        </w:rPr>
        <w:t>-1</w:t>
      </w:r>
      <w:r>
        <w:rPr>
          <w:rFonts w:ascii="Arial" w:hAnsi="Arial" w:cs="Arial"/>
          <w:sz w:val="20"/>
          <w:szCs w:val="20"/>
        </w:rPr>
        <w:t>.</w:t>
      </w:r>
    </w:p>
    <w:p w14:paraId="66E5E68B" w14:textId="77777777" w:rsidR="00F574DA" w:rsidRDefault="00F574DA">
      <w:pPr>
        <w:pStyle w:val="PargrafodaLista"/>
        <w:numPr>
          <w:ilvl w:val="0"/>
          <w:numId w:val="6"/>
        </w:numPr>
        <w:tabs>
          <w:tab w:val="left" w:pos="4460"/>
        </w:tabs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 número de eletrões com energia de remoção 0,52 MJ mol</w:t>
      </w:r>
      <w:r>
        <w:rPr>
          <w:rFonts w:ascii="Arial" w:hAnsi="Arial" w:cs="Arial"/>
          <w:sz w:val="20"/>
          <w:szCs w:val="20"/>
          <w:vertAlign w:val="superscript"/>
        </w:rPr>
        <w:t>-1</w:t>
      </w:r>
      <w:r>
        <w:rPr>
          <w:rFonts w:ascii="Arial" w:hAnsi="Arial" w:cs="Arial"/>
          <w:sz w:val="20"/>
          <w:szCs w:val="20"/>
        </w:rPr>
        <w:t xml:space="preserve"> é metade dos que têm 6,26 MJ mol</w:t>
      </w:r>
      <w:r>
        <w:rPr>
          <w:rFonts w:ascii="Arial" w:hAnsi="Arial" w:cs="Arial"/>
          <w:sz w:val="20"/>
          <w:szCs w:val="20"/>
          <w:vertAlign w:val="superscript"/>
        </w:rPr>
        <w:t>-1</w:t>
      </w:r>
      <w:r>
        <w:rPr>
          <w:rFonts w:ascii="Arial" w:hAnsi="Arial" w:cs="Arial"/>
          <w:sz w:val="20"/>
          <w:szCs w:val="20"/>
        </w:rPr>
        <w:t>.</w:t>
      </w:r>
    </w:p>
    <w:p w14:paraId="1CCA627A" w14:textId="77777777" w:rsidR="00F574DA" w:rsidRDefault="00F574DA">
      <w:pPr>
        <w:pStyle w:val="PargrafodaLista"/>
        <w:numPr>
          <w:ilvl w:val="0"/>
          <w:numId w:val="6"/>
        </w:numPr>
        <w:tabs>
          <w:tab w:val="left" w:pos="4460"/>
        </w:tabs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Num átomo de lítio, dois eletrões têm energia – 0,52 MJ mol</w:t>
      </w:r>
      <w:r>
        <w:rPr>
          <w:rFonts w:ascii="Arial" w:hAnsi="Arial" w:cs="Arial"/>
          <w:sz w:val="20"/>
          <w:szCs w:val="20"/>
          <w:vertAlign w:val="superscript"/>
        </w:rPr>
        <w:t>-1</w:t>
      </w:r>
      <w:r>
        <w:rPr>
          <w:rFonts w:ascii="Arial" w:hAnsi="Arial" w:cs="Arial"/>
          <w:sz w:val="20"/>
          <w:szCs w:val="20"/>
        </w:rPr>
        <w:t xml:space="preserve"> e um tem – 6,26 MJ mol</w:t>
      </w:r>
      <w:r>
        <w:rPr>
          <w:rFonts w:ascii="Arial" w:hAnsi="Arial" w:cs="Arial"/>
          <w:sz w:val="20"/>
          <w:szCs w:val="20"/>
          <w:vertAlign w:val="superscript"/>
        </w:rPr>
        <w:t>-1</w:t>
      </w:r>
      <w:r>
        <w:rPr>
          <w:rFonts w:ascii="Arial" w:hAnsi="Arial" w:cs="Arial"/>
          <w:sz w:val="20"/>
          <w:szCs w:val="20"/>
        </w:rPr>
        <w:t>.</w:t>
      </w:r>
    </w:p>
    <w:p w14:paraId="1B309F17" w14:textId="77777777" w:rsidR="00F574DA" w:rsidRDefault="00F574DA" w:rsidP="00F574DA">
      <w:pPr>
        <w:pStyle w:val="PargrafodaLista"/>
        <w:tabs>
          <w:tab w:val="left" w:pos="4460"/>
        </w:tabs>
        <w:spacing w:line="360" w:lineRule="auto"/>
        <w:ind w:left="1068"/>
        <w:rPr>
          <w:rFonts w:ascii="Arial" w:hAnsi="Arial" w:cs="Arial"/>
          <w:sz w:val="20"/>
          <w:szCs w:val="20"/>
        </w:rPr>
      </w:pPr>
    </w:p>
    <w:p w14:paraId="36E1107D" w14:textId="77777777" w:rsidR="00F574DA" w:rsidRPr="00D8529B" w:rsidRDefault="00F574DA" w:rsidP="00F574DA">
      <w:pPr>
        <w:pStyle w:val="PargrafodaLista"/>
        <w:tabs>
          <w:tab w:val="left" w:pos="4460"/>
        </w:tabs>
        <w:ind w:left="1068"/>
        <w:rPr>
          <w:rFonts w:ascii="Arial" w:hAnsi="Arial" w:cs="Arial"/>
          <w:sz w:val="20"/>
          <w:szCs w:val="20"/>
        </w:rPr>
      </w:pPr>
    </w:p>
    <w:p w14:paraId="734261BA" w14:textId="77777777" w:rsidR="00F574DA" w:rsidRDefault="00F574DA">
      <w:pPr>
        <w:numPr>
          <w:ilvl w:val="1"/>
          <w:numId w:val="2"/>
        </w:numPr>
        <w:ind w:right="10"/>
        <w:contextualSpacing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Qual das seguintes afirmações não está de acordo com os dados do gráfico?</w:t>
      </w:r>
    </w:p>
    <w:p w14:paraId="54AC0000" w14:textId="77777777" w:rsidR="00F574DA" w:rsidRDefault="00F574DA">
      <w:pPr>
        <w:pStyle w:val="PargrafodaLista"/>
        <w:numPr>
          <w:ilvl w:val="0"/>
          <w:numId w:val="7"/>
        </w:numPr>
        <w:tabs>
          <w:tab w:val="left" w:pos="4460"/>
        </w:tabs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Existem dois valores de energia possíveis para os 3 eletrões </w:t>
      </w:r>
      <w:proofErr w:type="gramStart"/>
      <w:r>
        <w:rPr>
          <w:rFonts w:ascii="Arial" w:hAnsi="Arial" w:cs="Arial"/>
          <w:sz w:val="20"/>
          <w:szCs w:val="20"/>
        </w:rPr>
        <w:t>do átomos</w:t>
      </w:r>
      <w:proofErr w:type="gramEnd"/>
      <w:r>
        <w:rPr>
          <w:rFonts w:ascii="Arial" w:hAnsi="Arial" w:cs="Arial"/>
          <w:sz w:val="20"/>
          <w:szCs w:val="20"/>
        </w:rPr>
        <w:t xml:space="preserve"> de lítio.</w:t>
      </w:r>
    </w:p>
    <w:p w14:paraId="6588DB56" w14:textId="77777777" w:rsidR="00F574DA" w:rsidRDefault="00F574DA">
      <w:pPr>
        <w:pStyle w:val="PargrafodaLista"/>
        <w:numPr>
          <w:ilvl w:val="0"/>
          <w:numId w:val="7"/>
        </w:numPr>
        <w:tabs>
          <w:tab w:val="left" w:pos="4460"/>
        </w:tabs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 número de eletrões de energia inferior é o dobro do número de eletrões com energia superior.</w:t>
      </w:r>
    </w:p>
    <w:p w14:paraId="4E535C31" w14:textId="77777777" w:rsidR="00F574DA" w:rsidRDefault="00F574DA">
      <w:pPr>
        <w:pStyle w:val="PargrafodaLista"/>
        <w:numPr>
          <w:ilvl w:val="0"/>
          <w:numId w:val="7"/>
        </w:numPr>
        <w:tabs>
          <w:tab w:val="left" w:pos="4460"/>
        </w:tabs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 ordem de grandeza da energia dos eletrões de menor energia é o dobro da ordem de grandeza da energia dos eletrões de energia superior.</w:t>
      </w:r>
    </w:p>
    <w:p w14:paraId="6F04977E" w14:textId="77777777" w:rsidR="00F574DA" w:rsidRDefault="00F574DA">
      <w:pPr>
        <w:pStyle w:val="PargrafodaLista"/>
        <w:numPr>
          <w:ilvl w:val="0"/>
          <w:numId w:val="7"/>
        </w:numPr>
        <w:tabs>
          <w:tab w:val="left" w:pos="4460"/>
        </w:tabs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Dois eletrões do lítio têm a mesma energia e a ordem de grandeza desta é 10 vezes menor do que a do outro eletrão.</w:t>
      </w:r>
    </w:p>
    <w:p w14:paraId="1E34B8DB" w14:textId="575CD758" w:rsidR="00F574DA" w:rsidRDefault="00F574DA" w:rsidP="00F574DA">
      <w:pPr>
        <w:pStyle w:val="PargrafodaLista"/>
        <w:tabs>
          <w:tab w:val="left" w:pos="4460"/>
        </w:tabs>
        <w:spacing w:line="360" w:lineRule="auto"/>
        <w:ind w:left="1068"/>
        <w:rPr>
          <w:rFonts w:ascii="Arial" w:hAnsi="Arial" w:cs="Arial"/>
          <w:sz w:val="20"/>
          <w:szCs w:val="20"/>
        </w:rPr>
      </w:pPr>
    </w:p>
    <w:p w14:paraId="1FBE2004" w14:textId="77777777" w:rsidR="00F574DA" w:rsidRDefault="00F574DA" w:rsidP="00F574DA">
      <w:pPr>
        <w:pStyle w:val="PargrafodaLista"/>
        <w:tabs>
          <w:tab w:val="left" w:pos="4460"/>
        </w:tabs>
        <w:spacing w:line="360" w:lineRule="auto"/>
        <w:ind w:left="1068"/>
        <w:rPr>
          <w:rFonts w:ascii="Arial" w:hAnsi="Arial" w:cs="Arial"/>
          <w:sz w:val="20"/>
          <w:szCs w:val="20"/>
        </w:rPr>
      </w:pPr>
    </w:p>
    <w:p w14:paraId="211CE782" w14:textId="77777777" w:rsidR="00F574DA" w:rsidRDefault="00F574DA">
      <w:pPr>
        <w:numPr>
          <w:ilvl w:val="1"/>
          <w:numId w:val="2"/>
        </w:numPr>
        <w:ind w:right="10"/>
        <w:contextualSpacing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Que valores são possíveis para a energia dos eletrões do átomo de lítio, no estado fundamental?</w:t>
      </w:r>
    </w:p>
    <w:p w14:paraId="6CEA2098" w14:textId="77777777" w:rsidR="00F574DA" w:rsidRDefault="00F574DA">
      <w:pPr>
        <w:pStyle w:val="PargrafodaLista"/>
        <w:numPr>
          <w:ilvl w:val="0"/>
          <w:numId w:val="8"/>
        </w:numPr>
        <w:tabs>
          <w:tab w:val="left" w:pos="4460"/>
        </w:tabs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Qualquer valor entre 0,52 MJ mol</w:t>
      </w:r>
      <w:r>
        <w:rPr>
          <w:rFonts w:ascii="Arial" w:hAnsi="Arial" w:cs="Arial"/>
          <w:sz w:val="20"/>
          <w:szCs w:val="20"/>
          <w:vertAlign w:val="superscript"/>
        </w:rPr>
        <w:t>-1</w:t>
      </w:r>
      <w:r>
        <w:rPr>
          <w:rFonts w:ascii="Arial" w:hAnsi="Arial" w:cs="Arial"/>
          <w:sz w:val="20"/>
          <w:szCs w:val="20"/>
        </w:rPr>
        <w:t xml:space="preserve"> e 6,26 MJ mol</w:t>
      </w:r>
      <w:r>
        <w:rPr>
          <w:rFonts w:ascii="Arial" w:hAnsi="Arial" w:cs="Arial"/>
          <w:sz w:val="20"/>
          <w:szCs w:val="20"/>
          <w:vertAlign w:val="superscript"/>
        </w:rPr>
        <w:t>-1</w:t>
      </w:r>
      <w:r>
        <w:rPr>
          <w:rFonts w:ascii="Arial" w:hAnsi="Arial" w:cs="Arial"/>
          <w:sz w:val="20"/>
          <w:szCs w:val="20"/>
        </w:rPr>
        <w:t>.</w:t>
      </w:r>
    </w:p>
    <w:p w14:paraId="6CF15429" w14:textId="77777777" w:rsidR="00F574DA" w:rsidRDefault="00F574DA">
      <w:pPr>
        <w:pStyle w:val="PargrafodaLista"/>
        <w:numPr>
          <w:ilvl w:val="0"/>
          <w:numId w:val="8"/>
        </w:numPr>
        <w:tabs>
          <w:tab w:val="left" w:pos="4460"/>
        </w:tabs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Qualquer valor entre – 0,52 MJ mol</w:t>
      </w:r>
      <w:r>
        <w:rPr>
          <w:rFonts w:ascii="Arial" w:hAnsi="Arial" w:cs="Arial"/>
          <w:sz w:val="20"/>
          <w:szCs w:val="20"/>
          <w:vertAlign w:val="superscript"/>
        </w:rPr>
        <w:t>-1</w:t>
      </w:r>
      <w:r>
        <w:rPr>
          <w:rFonts w:ascii="Arial" w:hAnsi="Arial" w:cs="Arial"/>
          <w:sz w:val="20"/>
          <w:szCs w:val="20"/>
        </w:rPr>
        <w:t xml:space="preserve"> e – 6,26 MJ mol</w:t>
      </w:r>
      <w:r>
        <w:rPr>
          <w:rFonts w:ascii="Arial" w:hAnsi="Arial" w:cs="Arial"/>
          <w:sz w:val="20"/>
          <w:szCs w:val="20"/>
          <w:vertAlign w:val="superscript"/>
        </w:rPr>
        <w:t>-1</w:t>
      </w:r>
      <w:r>
        <w:rPr>
          <w:rFonts w:ascii="Arial" w:hAnsi="Arial" w:cs="Arial"/>
          <w:sz w:val="20"/>
          <w:szCs w:val="20"/>
        </w:rPr>
        <w:t>.</w:t>
      </w:r>
    </w:p>
    <w:p w14:paraId="0136AD4C" w14:textId="77777777" w:rsidR="00F574DA" w:rsidRDefault="00F574DA">
      <w:pPr>
        <w:pStyle w:val="PargrafodaLista"/>
        <w:numPr>
          <w:ilvl w:val="0"/>
          <w:numId w:val="8"/>
        </w:numPr>
        <w:tabs>
          <w:tab w:val="left" w:pos="4460"/>
        </w:tabs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0,52 MJ mol</w:t>
      </w:r>
      <w:r>
        <w:rPr>
          <w:rFonts w:ascii="Arial" w:hAnsi="Arial" w:cs="Arial"/>
          <w:sz w:val="20"/>
          <w:szCs w:val="20"/>
          <w:vertAlign w:val="superscript"/>
        </w:rPr>
        <w:t>-1</w:t>
      </w:r>
      <w:r>
        <w:rPr>
          <w:rFonts w:ascii="Arial" w:hAnsi="Arial" w:cs="Arial"/>
          <w:sz w:val="20"/>
          <w:szCs w:val="20"/>
        </w:rPr>
        <w:t xml:space="preserve"> e 6,26 MJ mol</w:t>
      </w:r>
      <w:r>
        <w:rPr>
          <w:rFonts w:ascii="Arial" w:hAnsi="Arial" w:cs="Arial"/>
          <w:sz w:val="20"/>
          <w:szCs w:val="20"/>
          <w:vertAlign w:val="superscript"/>
        </w:rPr>
        <w:t>-1</w:t>
      </w:r>
      <w:r>
        <w:rPr>
          <w:rFonts w:ascii="Arial" w:hAnsi="Arial" w:cs="Arial"/>
          <w:sz w:val="20"/>
          <w:szCs w:val="20"/>
        </w:rPr>
        <w:t>.</w:t>
      </w:r>
    </w:p>
    <w:p w14:paraId="29A2EE97" w14:textId="77777777" w:rsidR="00F574DA" w:rsidRDefault="00F574DA">
      <w:pPr>
        <w:pStyle w:val="PargrafodaLista"/>
        <w:numPr>
          <w:ilvl w:val="0"/>
          <w:numId w:val="8"/>
        </w:numPr>
        <w:tabs>
          <w:tab w:val="left" w:pos="4460"/>
        </w:tabs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– 0,52 MJ mol</w:t>
      </w:r>
      <w:r>
        <w:rPr>
          <w:rFonts w:ascii="Arial" w:hAnsi="Arial" w:cs="Arial"/>
          <w:sz w:val="20"/>
          <w:szCs w:val="20"/>
          <w:vertAlign w:val="superscript"/>
        </w:rPr>
        <w:t>-1</w:t>
      </w:r>
      <w:r>
        <w:rPr>
          <w:rFonts w:ascii="Arial" w:hAnsi="Arial" w:cs="Arial"/>
          <w:sz w:val="20"/>
          <w:szCs w:val="20"/>
        </w:rPr>
        <w:t xml:space="preserve"> e – 6,26 MJ mol</w:t>
      </w:r>
      <w:r>
        <w:rPr>
          <w:rFonts w:ascii="Arial" w:hAnsi="Arial" w:cs="Arial"/>
          <w:sz w:val="20"/>
          <w:szCs w:val="20"/>
          <w:vertAlign w:val="superscript"/>
        </w:rPr>
        <w:t>-1</w:t>
      </w:r>
      <w:r>
        <w:rPr>
          <w:rFonts w:ascii="Arial" w:hAnsi="Arial" w:cs="Arial"/>
          <w:sz w:val="20"/>
          <w:szCs w:val="20"/>
        </w:rPr>
        <w:t>.</w:t>
      </w:r>
    </w:p>
    <w:p w14:paraId="6AA7D040" w14:textId="77777777" w:rsidR="00F574DA" w:rsidRPr="00286F0E" w:rsidRDefault="00F574DA" w:rsidP="00F574DA">
      <w:pPr>
        <w:spacing w:line="360" w:lineRule="auto"/>
        <w:ind w:left="360" w:right="10"/>
        <w:contextualSpacing/>
        <w:rPr>
          <w:rFonts w:ascii="Arial" w:hAnsi="Arial" w:cs="Arial"/>
          <w:color w:val="FF0000"/>
          <w:sz w:val="20"/>
          <w:szCs w:val="20"/>
        </w:rPr>
      </w:pPr>
    </w:p>
    <w:p w14:paraId="00B4A28D" w14:textId="77777777" w:rsidR="00F574DA" w:rsidRPr="00341388" w:rsidRDefault="00F574DA" w:rsidP="00F574DA">
      <w:pPr>
        <w:ind w:left="360" w:right="10"/>
        <w:contextualSpacing/>
        <w:rPr>
          <w:rFonts w:ascii="Arial" w:hAnsi="Arial" w:cs="Arial"/>
          <w:sz w:val="20"/>
          <w:szCs w:val="20"/>
        </w:rPr>
      </w:pPr>
    </w:p>
    <w:p w14:paraId="4F831341" w14:textId="72869275" w:rsidR="00870597" w:rsidRDefault="00870597" w:rsidP="00870597">
      <w:pPr>
        <w:spacing w:after="125" w:line="248" w:lineRule="auto"/>
        <w:ind w:right="10"/>
        <w:rPr>
          <w:rFonts w:ascii="Arial" w:hAnsi="Arial" w:cs="Arial"/>
          <w:sz w:val="20"/>
          <w:szCs w:val="20"/>
        </w:rPr>
      </w:pPr>
    </w:p>
    <w:p w14:paraId="2FAD7749" w14:textId="77777777" w:rsidR="00870597" w:rsidRPr="005A24E2" w:rsidRDefault="00870597" w:rsidP="00870597">
      <w:pPr>
        <w:spacing w:after="125" w:line="248" w:lineRule="auto"/>
        <w:ind w:right="10"/>
        <w:rPr>
          <w:rFonts w:ascii="Arial" w:hAnsi="Arial" w:cs="Arial"/>
          <w:sz w:val="20"/>
          <w:szCs w:val="20"/>
        </w:rPr>
      </w:pPr>
    </w:p>
    <w:sectPr w:rsidR="00870597" w:rsidRPr="005A24E2" w:rsidSect="00BE6581">
      <w:headerReference w:type="default" r:id="rId10"/>
      <w:footerReference w:type="default" r:id="rId11"/>
      <w:type w:val="continuous"/>
      <w:pgSz w:w="11906" w:h="16838" w:code="9"/>
      <w:pgMar w:top="851" w:right="1134" w:bottom="709" w:left="1134" w:header="426" w:footer="709" w:gutter="0"/>
      <w:cols w:space="708" w:equalWidth="0">
        <w:col w:w="9921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01CF48" w14:textId="77777777" w:rsidR="00BD27C7" w:rsidRDefault="00BD27C7" w:rsidP="001B2E6F">
      <w:r>
        <w:separator/>
      </w:r>
    </w:p>
  </w:endnote>
  <w:endnote w:type="continuationSeparator" w:id="0">
    <w:p w14:paraId="238D7995" w14:textId="77777777" w:rsidR="00BD27C7" w:rsidRDefault="00BD27C7" w:rsidP="001B2E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 w:cs="Arial"/>
        <w:i/>
      </w:rPr>
      <w:id w:val="515505796"/>
      <w:docPartObj>
        <w:docPartGallery w:val="Page Numbers (Bottom of Page)"/>
        <w:docPartUnique/>
      </w:docPartObj>
    </w:sdtPr>
    <w:sdtContent>
      <w:sdt>
        <w:sdtPr>
          <w:rPr>
            <w:rFonts w:ascii="Arial" w:hAnsi="Arial" w:cs="Arial"/>
            <w:i/>
          </w:rPr>
          <w:id w:val="-2032327002"/>
          <w:docPartObj>
            <w:docPartGallery w:val="Page Numbers (Top of Page)"/>
            <w:docPartUnique/>
          </w:docPartObj>
        </w:sdtPr>
        <w:sdtContent>
          <w:p w14:paraId="43513B60" w14:textId="77777777" w:rsidR="00C90DE4" w:rsidRPr="00C90DE4" w:rsidRDefault="00C90DE4" w:rsidP="00C90DE4">
            <w:pPr>
              <w:pStyle w:val="Rodap"/>
              <w:jc w:val="right"/>
              <w:rPr>
                <w:rFonts w:ascii="Arial" w:hAnsi="Arial" w:cs="Arial"/>
                <w:i/>
              </w:rPr>
            </w:pPr>
            <w:r w:rsidRPr="00C90DE4">
              <w:rPr>
                <w:rFonts w:ascii="Arial" w:hAnsi="Arial" w:cs="Arial"/>
                <w:i/>
                <w:sz w:val="20"/>
              </w:rPr>
              <w:t xml:space="preserve">Página </w:t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fldChar w:fldCharType="begin"/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instrText>PAGE</w:instrText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fldChar w:fldCharType="separate"/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t>2</w:t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fldChar w:fldCharType="end"/>
            </w:r>
            <w:r w:rsidRPr="00C90DE4">
              <w:rPr>
                <w:rFonts w:ascii="Arial" w:hAnsi="Arial" w:cs="Arial"/>
                <w:i/>
                <w:sz w:val="20"/>
              </w:rPr>
              <w:t xml:space="preserve"> de </w:t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fldChar w:fldCharType="begin"/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instrText>NUMPAGES</w:instrText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fldChar w:fldCharType="separate"/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t>2</w:t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D9BB76" w14:textId="77777777" w:rsidR="00BD27C7" w:rsidRDefault="00BD27C7" w:rsidP="001B2E6F">
      <w:r>
        <w:separator/>
      </w:r>
    </w:p>
  </w:footnote>
  <w:footnote w:type="continuationSeparator" w:id="0">
    <w:p w14:paraId="732DB20F" w14:textId="77777777" w:rsidR="00BD27C7" w:rsidRDefault="00BD27C7" w:rsidP="001B2E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85741B" w14:textId="77777777" w:rsidR="001B2E6F" w:rsidRPr="00C90DE4" w:rsidRDefault="001B2E6F" w:rsidP="001B2E6F">
    <w:pPr>
      <w:pStyle w:val="Cabealho"/>
      <w:jc w:val="right"/>
      <w:rPr>
        <w:i/>
      </w:rPr>
    </w:pPr>
    <w:r w:rsidRPr="00C90DE4">
      <w:rPr>
        <w:rFonts w:ascii="Arial" w:hAnsi="Arial" w:cs="Arial"/>
        <w:i/>
        <w:sz w:val="22"/>
      </w:rPr>
      <w:t>Prof. Marco Pereira | www.estudafq.pt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721594"/>
    <w:multiLevelType w:val="multilevel"/>
    <w:tmpl w:val="06B4634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upperLetter"/>
      <w:lvlText w:val="(%3)"/>
      <w:lvlJc w:val="left"/>
      <w:pPr>
        <w:ind w:left="1080" w:hanging="360"/>
      </w:pPr>
      <w:rPr>
        <w:rFonts w:hint="default"/>
        <w:b/>
        <w:bCs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FC27E2B"/>
    <w:multiLevelType w:val="hybridMultilevel"/>
    <w:tmpl w:val="DEC4AAE8"/>
    <w:lvl w:ilvl="0" w:tplc="25DA83F6">
      <w:start w:val="1"/>
      <w:numFmt w:val="upperLetter"/>
      <w:lvlText w:val="(%1)"/>
      <w:lvlJc w:val="left"/>
      <w:pPr>
        <w:ind w:left="1152" w:hanging="360"/>
      </w:pPr>
      <w:rPr>
        <w:rFonts w:hint="default"/>
        <w:b/>
        <w:bCs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" w15:restartNumberingAfterBreak="0">
    <w:nsid w:val="215A3C82"/>
    <w:multiLevelType w:val="hybridMultilevel"/>
    <w:tmpl w:val="70B683F0"/>
    <w:lvl w:ilvl="0" w:tplc="FFFFFFFF">
      <w:start w:val="1"/>
      <w:numFmt w:val="upperLetter"/>
      <w:lvlText w:val="(%1)"/>
      <w:lvlJc w:val="left"/>
      <w:pPr>
        <w:ind w:left="1068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2CCB1FD6"/>
    <w:multiLevelType w:val="hybridMultilevel"/>
    <w:tmpl w:val="67384E70"/>
    <w:lvl w:ilvl="0" w:tplc="25DA83F6">
      <w:start w:val="1"/>
      <w:numFmt w:val="upperLetter"/>
      <w:lvlText w:val="(%1)"/>
      <w:lvlJc w:val="left"/>
      <w:pPr>
        <w:ind w:left="1152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872" w:hanging="360"/>
      </w:pPr>
    </w:lvl>
    <w:lvl w:ilvl="2" w:tplc="FFFFFFFF" w:tentative="1">
      <w:start w:val="1"/>
      <w:numFmt w:val="lowerRoman"/>
      <w:lvlText w:val="%3."/>
      <w:lvlJc w:val="right"/>
      <w:pPr>
        <w:ind w:left="2592" w:hanging="180"/>
      </w:pPr>
    </w:lvl>
    <w:lvl w:ilvl="3" w:tplc="FFFFFFFF" w:tentative="1">
      <w:start w:val="1"/>
      <w:numFmt w:val="decimal"/>
      <w:lvlText w:val="%4."/>
      <w:lvlJc w:val="left"/>
      <w:pPr>
        <w:ind w:left="3312" w:hanging="360"/>
      </w:pPr>
    </w:lvl>
    <w:lvl w:ilvl="4" w:tplc="FFFFFFFF" w:tentative="1">
      <w:start w:val="1"/>
      <w:numFmt w:val="lowerLetter"/>
      <w:lvlText w:val="%5."/>
      <w:lvlJc w:val="left"/>
      <w:pPr>
        <w:ind w:left="4032" w:hanging="360"/>
      </w:pPr>
    </w:lvl>
    <w:lvl w:ilvl="5" w:tplc="FFFFFFFF" w:tentative="1">
      <w:start w:val="1"/>
      <w:numFmt w:val="lowerRoman"/>
      <w:lvlText w:val="%6."/>
      <w:lvlJc w:val="right"/>
      <w:pPr>
        <w:ind w:left="4752" w:hanging="180"/>
      </w:pPr>
    </w:lvl>
    <w:lvl w:ilvl="6" w:tplc="FFFFFFFF" w:tentative="1">
      <w:start w:val="1"/>
      <w:numFmt w:val="decimal"/>
      <w:lvlText w:val="%7."/>
      <w:lvlJc w:val="left"/>
      <w:pPr>
        <w:ind w:left="5472" w:hanging="360"/>
      </w:pPr>
    </w:lvl>
    <w:lvl w:ilvl="7" w:tplc="FFFFFFFF" w:tentative="1">
      <w:start w:val="1"/>
      <w:numFmt w:val="lowerLetter"/>
      <w:lvlText w:val="%8."/>
      <w:lvlJc w:val="left"/>
      <w:pPr>
        <w:ind w:left="6192" w:hanging="360"/>
      </w:pPr>
    </w:lvl>
    <w:lvl w:ilvl="8" w:tplc="FFFFFFFF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4" w15:restartNumberingAfterBreak="0">
    <w:nsid w:val="352E633E"/>
    <w:multiLevelType w:val="multilevel"/>
    <w:tmpl w:val="08160023"/>
    <w:lvl w:ilvl="0">
      <w:start w:val="1"/>
      <w:numFmt w:val="upperRoman"/>
      <w:pStyle w:val="Ttulo1"/>
      <w:lvlText w:val="Artigo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ção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pStyle w:val="Ttulo6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pStyle w:val="Ttulo7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5" w15:restartNumberingAfterBreak="0">
    <w:nsid w:val="3C8A2BBD"/>
    <w:multiLevelType w:val="multilevel"/>
    <w:tmpl w:val="A352FADC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upperLetter"/>
      <w:lvlText w:val="(%3)"/>
      <w:lvlJc w:val="left"/>
      <w:pPr>
        <w:ind w:left="1080" w:hanging="360"/>
      </w:pPr>
      <w:rPr>
        <w:rFonts w:hint="default"/>
        <w:b/>
        <w:bCs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43C22097"/>
    <w:multiLevelType w:val="hybridMultilevel"/>
    <w:tmpl w:val="70B683F0"/>
    <w:lvl w:ilvl="0" w:tplc="FFFFFFFF">
      <w:start w:val="1"/>
      <w:numFmt w:val="upperLetter"/>
      <w:lvlText w:val="(%1)"/>
      <w:lvlJc w:val="left"/>
      <w:pPr>
        <w:ind w:left="1068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49B563E5"/>
    <w:multiLevelType w:val="multilevel"/>
    <w:tmpl w:val="B4907A4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4AD51178"/>
    <w:multiLevelType w:val="hybridMultilevel"/>
    <w:tmpl w:val="DEC4AAE8"/>
    <w:lvl w:ilvl="0" w:tplc="FFFFFFFF">
      <w:start w:val="1"/>
      <w:numFmt w:val="upperLetter"/>
      <w:lvlText w:val="(%1)"/>
      <w:lvlJc w:val="left"/>
      <w:pPr>
        <w:ind w:left="1152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872" w:hanging="360"/>
      </w:pPr>
    </w:lvl>
    <w:lvl w:ilvl="2" w:tplc="FFFFFFFF" w:tentative="1">
      <w:start w:val="1"/>
      <w:numFmt w:val="lowerRoman"/>
      <w:lvlText w:val="%3."/>
      <w:lvlJc w:val="right"/>
      <w:pPr>
        <w:ind w:left="2592" w:hanging="180"/>
      </w:pPr>
    </w:lvl>
    <w:lvl w:ilvl="3" w:tplc="FFFFFFFF" w:tentative="1">
      <w:start w:val="1"/>
      <w:numFmt w:val="decimal"/>
      <w:lvlText w:val="%4."/>
      <w:lvlJc w:val="left"/>
      <w:pPr>
        <w:ind w:left="3312" w:hanging="360"/>
      </w:pPr>
    </w:lvl>
    <w:lvl w:ilvl="4" w:tplc="FFFFFFFF" w:tentative="1">
      <w:start w:val="1"/>
      <w:numFmt w:val="lowerLetter"/>
      <w:lvlText w:val="%5."/>
      <w:lvlJc w:val="left"/>
      <w:pPr>
        <w:ind w:left="4032" w:hanging="360"/>
      </w:pPr>
    </w:lvl>
    <w:lvl w:ilvl="5" w:tplc="FFFFFFFF" w:tentative="1">
      <w:start w:val="1"/>
      <w:numFmt w:val="lowerRoman"/>
      <w:lvlText w:val="%6."/>
      <w:lvlJc w:val="right"/>
      <w:pPr>
        <w:ind w:left="4752" w:hanging="180"/>
      </w:pPr>
    </w:lvl>
    <w:lvl w:ilvl="6" w:tplc="FFFFFFFF" w:tentative="1">
      <w:start w:val="1"/>
      <w:numFmt w:val="decimal"/>
      <w:lvlText w:val="%7."/>
      <w:lvlJc w:val="left"/>
      <w:pPr>
        <w:ind w:left="5472" w:hanging="360"/>
      </w:pPr>
    </w:lvl>
    <w:lvl w:ilvl="7" w:tplc="FFFFFFFF" w:tentative="1">
      <w:start w:val="1"/>
      <w:numFmt w:val="lowerLetter"/>
      <w:lvlText w:val="%8."/>
      <w:lvlJc w:val="left"/>
      <w:pPr>
        <w:ind w:left="6192" w:hanging="360"/>
      </w:pPr>
    </w:lvl>
    <w:lvl w:ilvl="8" w:tplc="FFFFFFFF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9" w15:restartNumberingAfterBreak="0">
    <w:nsid w:val="4FDC66F1"/>
    <w:multiLevelType w:val="multilevel"/>
    <w:tmpl w:val="A96C1060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upperLetter"/>
      <w:lvlText w:val="(%3)"/>
      <w:lvlJc w:val="left"/>
      <w:pPr>
        <w:ind w:left="1080" w:hanging="360"/>
      </w:pPr>
      <w:rPr>
        <w:rFonts w:hint="default"/>
        <w:b/>
        <w:bCs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526B0D95"/>
    <w:multiLevelType w:val="multilevel"/>
    <w:tmpl w:val="DDCA131C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upperLetter"/>
      <w:lvlText w:val="(%3)"/>
      <w:lvlJc w:val="left"/>
      <w:pPr>
        <w:ind w:left="1080" w:hanging="360"/>
      </w:pPr>
      <w:rPr>
        <w:rFonts w:hint="default"/>
        <w:b/>
        <w:bCs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57D00564"/>
    <w:multiLevelType w:val="hybridMultilevel"/>
    <w:tmpl w:val="70B683F0"/>
    <w:lvl w:ilvl="0" w:tplc="369C7CF0">
      <w:start w:val="1"/>
      <w:numFmt w:val="upperLetter"/>
      <w:lvlText w:val="(%1)"/>
      <w:lvlJc w:val="left"/>
      <w:pPr>
        <w:ind w:left="1068" w:hanging="360"/>
      </w:pPr>
      <w:rPr>
        <w:rFonts w:hint="default"/>
        <w:b/>
        <w:bCs/>
      </w:rPr>
    </w:lvl>
    <w:lvl w:ilvl="1" w:tplc="08160019" w:tentative="1">
      <w:start w:val="1"/>
      <w:numFmt w:val="lowerLetter"/>
      <w:lvlText w:val="%2."/>
      <w:lvlJc w:val="left"/>
      <w:pPr>
        <w:ind w:left="1788" w:hanging="360"/>
      </w:pPr>
    </w:lvl>
    <w:lvl w:ilvl="2" w:tplc="0816001B" w:tentative="1">
      <w:start w:val="1"/>
      <w:numFmt w:val="lowerRoman"/>
      <w:lvlText w:val="%3."/>
      <w:lvlJc w:val="right"/>
      <w:pPr>
        <w:ind w:left="2508" w:hanging="180"/>
      </w:pPr>
    </w:lvl>
    <w:lvl w:ilvl="3" w:tplc="0816000F" w:tentative="1">
      <w:start w:val="1"/>
      <w:numFmt w:val="decimal"/>
      <w:lvlText w:val="%4."/>
      <w:lvlJc w:val="left"/>
      <w:pPr>
        <w:ind w:left="3228" w:hanging="360"/>
      </w:pPr>
    </w:lvl>
    <w:lvl w:ilvl="4" w:tplc="08160019" w:tentative="1">
      <w:start w:val="1"/>
      <w:numFmt w:val="lowerLetter"/>
      <w:lvlText w:val="%5."/>
      <w:lvlJc w:val="left"/>
      <w:pPr>
        <w:ind w:left="3948" w:hanging="360"/>
      </w:pPr>
    </w:lvl>
    <w:lvl w:ilvl="5" w:tplc="0816001B" w:tentative="1">
      <w:start w:val="1"/>
      <w:numFmt w:val="lowerRoman"/>
      <w:lvlText w:val="%6."/>
      <w:lvlJc w:val="right"/>
      <w:pPr>
        <w:ind w:left="4668" w:hanging="180"/>
      </w:pPr>
    </w:lvl>
    <w:lvl w:ilvl="6" w:tplc="0816000F" w:tentative="1">
      <w:start w:val="1"/>
      <w:numFmt w:val="decimal"/>
      <w:lvlText w:val="%7."/>
      <w:lvlJc w:val="left"/>
      <w:pPr>
        <w:ind w:left="5388" w:hanging="360"/>
      </w:pPr>
    </w:lvl>
    <w:lvl w:ilvl="7" w:tplc="08160019" w:tentative="1">
      <w:start w:val="1"/>
      <w:numFmt w:val="lowerLetter"/>
      <w:lvlText w:val="%8."/>
      <w:lvlJc w:val="left"/>
      <w:pPr>
        <w:ind w:left="6108" w:hanging="360"/>
      </w:pPr>
    </w:lvl>
    <w:lvl w:ilvl="8" w:tplc="08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753C4C3F"/>
    <w:multiLevelType w:val="hybridMultilevel"/>
    <w:tmpl w:val="DEC4AAE8"/>
    <w:lvl w:ilvl="0" w:tplc="FFFFFFFF">
      <w:start w:val="1"/>
      <w:numFmt w:val="upperLetter"/>
      <w:lvlText w:val="(%1)"/>
      <w:lvlJc w:val="left"/>
      <w:pPr>
        <w:ind w:left="1152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872" w:hanging="360"/>
      </w:pPr>
    </w:lvl>
    <w:lvl w:ilvl="2" w:tplc="FFFFFFFF" w:tentative="1">
      <w:start w:val="1"/>
      <w:numFmt w:val="lowerRoman"/>
      <w:lvlText w:val="%3."/>
      <w:lvlJc w:val="right"/>
      <w:pPr>
        <w:ind w:left="2592" w:hanging="180"/>
      </w:pPr>
    </w:lvl>
    <w:lvl w:ilvl="3" w:tplc="FFFFFFFF" w:tentative="1">
      <w:start w:val="1"/>
      <w:numFmt w:val="decimal"/>
      <w:lvlText w:val="%4."/>
      <w:lvlJc w:val="left"/>
      <w:pPr>
        <w:ind w:left="3312" w:hanging="360"/>
      </w:pPr>
    </w:lvl>
    <w:lvl w:ilvl="4" w:tplc="FFFFFFFF" w:tentative="1">
      <w:start w:val="1"/>
      <w:numFmt w:val="lowerLetter"/>
      <w:lvlText w:val="%5."/>
      <w:lvlJc w:val="left"/>
      <w:pPr>
        <w:ind w:left="4032" w:hanging="360"/>
      </w:pPr>
    </w:lvl>
    <w:lvl w:ilvl="5" w:tplc="FFFFFFFF" w:tentative="1">
      <w:start w:val="1"/>
      <w:numFmt w:val="lowerRoman"/>
      <w:lvlText w:val="%6."/>
      <w:lvlJc w:val="right"/>
      <w:pPr>
        <w:ind w:left="4752" w:hanging="180"/>
      </w:pPr>
    </w:lvl>
    <w:lvl w:ilvl="6" w:tplc="FFFFFFFF" w:tentative="1">
      <w:start w:val="1"/>
      <w:numFmt w:val="decimal"/>
      <w:lvlText w:val="%7."/>
      <w:lvlJc w:val="left"/>
      <w:pPr>
        <w:ind w:left="5472" w:hanging="360"/>
      </w:pPr>
    </w:lvl>
    <w:lvl w:ilvl="7" w:tplc="FFFFFFFF" w:tentative="1">
      <w:start w:val="1"/>
      <w:numFmt w:val="lowerLetter"/>
      <w:lvlText w:val="%8."/>
      <w:lvlJc w:val="left"/>
      <w:pPr>
        <w:ind w:left="6192" w:hanging="360"/>
      </w:pPr>
    </w:lvl>
    <w:lvl w:ilvl="8" w:tplc="FFFFFFFF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3" w15:restartNumberingAfterBreak="0">
    <w:nsid w:val="754F2F79"/>
    <w:multiLevelType w:val="multilevel"/>
    <w:tmpl w:val="95600B90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upperLetter"/>
      <w:lvlText w:val="(%3)"/>
      <w:lvlJc w:val="left"/>
      <w:pPr>
        <w:ind w:left="1080" w:hanging="360"/>
      </w:pPr>
      <w:rPr>
        <w:rFonts w:hint="default"/>
        <w:b/>
        <w:bCs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603343604">
    <w:abstractNumId w:val="4"/>
  </w:num>
  <w:num w:numId="2" w16cid:durableId="1960407500">
    <w:abstractNumId w:val="7"/>
  </w:num>
  <w:num w:numId="3" w16cid:durableId="1397389378">
    <w:abstractNumId w:val="1"/>
  </w:num>
  <w:num w:numId="4" w16cid:durableId="505677380">
    <w:abstractNumId w:val="8"/>
  </w:num>
  <w:num w:numId="5" w16cid:durableId="421420167">
    <w:abstractNumId w:val="12"/>
  </w:num>
  <w:num w:numId="6" w16cid:durableId="1701398008">
    <w:abstractNumId w:val="11"/>
  </w:num>
  <w:num w:numId="7" w16cid:durableId="92483054">
    <w:abstractNumId w:val="6"/>
  </w:num>
  <w:num w:numId="8" w16cid:durableId="908265957">
    <w:abstractNumId w:val="2"/>
  </w:num>
  <w:num w:numId="9" w16cid:durableId="558127899">
    <w:abstractNumId w:val="5"/>
  </w:num>
  <w:num w:numId="10" w16cid:durableId="1037044318">
    <w:abstractNumId w:val="10"/>
  </w:num>
  <w:num w:numId="11" w16cid:durableId="2042893841">
    <w:abstractNumId w:val="13"/>
  </w:num>
  <w:num w:numId="12" w16cid:durableId="1928078244">
    <w:abstractNumId w:val="0"/>
  </w:num>
  <w:num w:numId="13" w16cid:durableId="2101825099">
    <w:abstractNumId w:val="9"/>
  </w:num>
  <w:num w:numId="14" w16cid:durableId="224028696">
    <w:abstractNumId w:val="3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3DFF"/>
    <w:rsid w:val="000367D6"/>
    <w:rsid w:val="00067BC2"/>
    <w:rsid w:val="00073C8A"/>
    <w:rsid w:val="00075BD4"/>
    <w:rsid w:val="0007621F"/>
    <w:rsid w:val="00093E53"/>
    <w:rsid w:val="000A261F"/>
    <w:rsid w:val="000B25DA"/>
    <w:rsid w:val="000B4FF8"/>
    <w:rsid w:val="000C632E"/>
    <w:rsid w:val="000C7193"/>
    <w:rsid w:val="0010529B"/>
    <w:rsid w:val="00136F67"/>
    <w:rsid w:val="00175C09"/>
    <w:rsid w:val="00180C3E"/>
    <w:rsid w:val="001A23B7"/>
    <w:rsid w:val="001A2DBC"/>
    <w:rsid w:val="001B2E6F"/>
    <w:rsid w:val="001B3823"/>
    <w:rsid w:val="001E210B"/>
    <w:rsid w:val="001E3ECA"/>
    <w:rsid w:val="00201572"/>
    <w:rsid w:val="00224BE9"/>
    <w:rsid w:val="00236112"/>
    <w:rsid w:val="00241B3F"/>
    <w:rsid w:val="002640B1"/>
    <w:rsid w:val="00282B39"/>
    <w:rsid w:val="00283602"/>
    <w:rsid w:val="002A10AE"/>
    <w:rsid w:val="002B1B6F"/>
    <w:rsid w:val="002C3F0A"/>
    <w:rsid w:val="002C5624"/>
    <w:rsid w:val="002D3C0A"/>
    <w:rsid w:val="002D7C0E"/>
    <w:rsid w:val="002E5EC8"/>
    <w:rsid w:val="00324520"/>
    <w:rsid w:val="00361C2F"/>
    <w:rsid w:val="0037345A"/>
    <w:rsid w:val="003843DA"/>
    <w:rsid w:val="003948FA"/>
    <w:rsid w:val="003A72C5"/>
    <w:rsid w:val="003F2D9D"/>
    <w:rsid w:val="004415AD"/>
    <w:rsid w:val="0045293F"/>
    <w:rsid w:val="00464D7E"/>
    <w:rsid w:val="00466BD5"/>
    <w:rsid w:val="00491C3A"/>
    <w:rsid w:val="004A2308"/>
    <w:rsid w:val="004E41B3"/>
    <w:rsid w:val="005076BF"/>
    <w:rsid w:val="00520C68"/>
    <w:rsid w:val="005316C2"/>
    <w:rsid w:val="0053706F"/>
    <w:rsid w:val="00565D0E"/>
    <w:rsid w:val="0058154D"/>
    <w:rsid w:val="005940E6"/>
    <w:rsid w:val="005A24E2"/>
    <w:rsid w:val="005A5333"/>
    <w:rsid w:val="005B4BC9"/>
    <w:rsid w:val="005C35AB"/>
    <w:rsid w:val="005D5A11"/>
    <w:rsid w:val="005F46AC"/>
    <w:rsid w:val="00606D5F"/>
    <w:rsid w:val="00607842"/>
    <w:rsid w:val="006120A2"/>
    <w:rsid w:val="00613583"/>
    <w:rsid w:val="0063041F"/>
    <w:rsid w:val="0063484D"/>
    <w:rsid w:val="00681572"/>
    <w:rsid w:val="006B6BA3"/>
    <w:rsid w:val="006C1C5D"/>
    <w:rsid w:val="006F30EE"/>
    <w:rsid w:val="00763781"/>
    <w:rsid w:val="007D3B88"/>
    <w:rsid w:val="007E2A3F"/>
    <w:rsid w:val="007F4D2A"/>
    <w:rsid w:val="00805ADC"/>
    <w:rsid w:val="00814C84"/>
    <w:rsid w:val="008171CE"/>
    <w:rsid w:val="00831801"/>
    <w:rsid w:val="00842146"/>
    <w:rsid w:val="008454F0"/>
    <w:rsid w:val="00850E57"/>
    <w:rsid w:val="00870597"/>
    <w:rsid w:val="008922C3"/>
    <w:rsid w:val="008D54CC"/>
    <w:rsid w:val="008F3DFF"/>
    <w:rsid w:val="00901AED"/>
    <w:rsid w:val="009042AE"/>
    <w:rsid w:val="00920FFC"/>
    <w:rsid w:val="00922584"/>
    <w:rsid w:val="00925178"/>
    <w:rsid w:val="00927C27"/>
    <w:rsid w:val="00945D9B"/>
    <w:rsid w:val="00977C53"/>
    <w:rsid w:val="0098474E"/>
    <w:rsid w:val="009B1E19"/>
    <w:rsid w:val="009C39ED"/>
    <w:rsid w:val="009D5E6E"/>
    <w:rsid w:val="00A07EB0"/>
    <w:rsid w:val="00A12CF3"/>
    <w:rsid w:val="00A16446"/>
    <w:rsid w:val="00A25E45"/>
    <w:rsid w:val="00A75A98"/>
    <w:rsid w:val="00A85FB4"/>
    <w:rsid w:val="00A962E5"/>
    <w:rsid w:val="00AA5446"/>
    <w:rsid w:val="00AC5174"/>
    <w:rsid w:val="00AF63AE"/>
    <w:rsid w:val="00B17CA6"/>
    <w:rsid w:val="00B2248D"/>
    <w:rsid w:val="00B242CF"/>
    <w:rsid w:val="00B37D6C"/>
    <w:rsid w:val="00B63A83"/>
    <w:rsid w:val="00B77BE8"/>
    <w:rsid w:val="00BC0680"/>
    <w:rsid w:val="00BD27C7"/>
    <w:rsid w:val="00BE392A"/>
    <w:rsid w:val="00BE49A9"/>
    <w:rsid w:val="00BE6581"/>
    <w:rsid w:val="00C13580"/>
    <w:rsid w:val="00C1435A"/>
    <w:rsid w:val="00C23BD6"/>
    <w:rsid w:val="00C34852"/>
    <w:rsid w:val="00C47270"/>
    <w:rsid w:val="00C630F0"/>
    <w:rsid w:val="00C6723A"/>
    <w:rsid w:val="00C810C8"/>
    <w:rsid w:val="00C90DE4"/>
    <w:rsid w:val="00C95250"/>
    <w:rsid w:val="00CA18E8"/>
    <w:rsid w:val="00CD7DDC"/>
    <w:rsid w:val="00CF274B"/>
    <w:rsid w:val="00CF5086"/>
    <w:rsid w:val="00D23C5F"/>
    <w:rsid w:val="00D44300"/>
    <w:rsid w:val="00D527B8"/>
    <w:rsid w:val="00D567A5"/>
    <w:rsid w:val="00D5775B"/>
    <w:rsid w:val="00D839A9"/>
    <w:rsid w:val="00D95445"/>
    <w:rsid w:val="00DA2113"/>
    <w:rsid w:val="00DB3BCC"/>
    <w:rsid w:val="00DD0873"/>
    <w:rsid w:val="00DD453A"/>
    <w:rsid w:val="00DE2AA3"/>
    <w:rsid w:val="00DF300A"/>
    <w:rsid w:val="00E163C5"/>
    <w:rsid w:val="00E27410"/>
    <w:rsid w:val="00E47286"/>
    <w:rsid w:val="00E54C9A"/>
    <w:rsid w:val="00E731D5"/>
    <w:rsid w:val="00E926E5"/>
    <w:rsid w:val="00E95718"/>
    <w:rsid w:val="00E95BE8"/>
    <w:rsid w:val="00EA019A"/>
    <w:rsid w:val="00EB51B1"/>
    <w:rsid w:val="00EE2978"/>
    <w:rsid w:val="00EE43CD"/>
    <w:rsid w:val="00EE6CFA"/>
    <w:rsid w:val="00F07ADE"/>
    <w:rsid w:val="00F26E6E"/>
    <w:rsid w:val="00F45EAC"/>
    <w:rsid w:val="00F474F8"/>
    <w:rsid w:val="00F47ADC"/>
    <w:rsid w:val="00F574DA"/>
    <w:rsid w:val="00F6322D"/>
    <w:rsid w:val="00F6451B"/>
    <w:rsid w:val="00F83D8B"/>
    <w:rsid w:val="00FA5E5E"/>
    <w:rsid w:val="00FD3BE6"/>
    <w:rsid w:val="00FE5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5C03CC"/>
  <w15:docId w15:val="{3AFF27F2-3ED0-499F-A720-3CB88B387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3D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Ttulo1">
    <w:name w:val="heading 1"/>
    <w:basedOn w:val="Normal"/>
    <w:next w:val="Normal"/>
    <w:link w:val="Ttulo1Carter"/>
    <w:qFormat/>
    <w:rsid w:val="00D839A9"/>
    <w:pPr>
      <w:keepNext/>
      <w:numPr>
        <w:numId w:val="1"/>
      </w:numPr>
      <w:jc w:val="center"/>
      <w:outlineLvl w:val="0"/>
    </w:pPr>
    <w:rPr>
      <w:rFonts w:ascii="Comic Sans MS" w:hAnsi="Comic Sans MS"/>
      <w:b/>
      <w:bCs/>
      <w:sz w:val="32"/>
    </w:rPr>
  </w:style>
  <w:style w:type="paragraph" w:styleId="Ttulo6">
    <w:name w:val="heading 6"/>
    <w:basedOn w:val="Normal"/>
    <w:next w:val="Normal"/>
    <w:link w:val="Ttulo6Carter"/>
    <w:qFormat/>
    <w:rsid w:val="00D839A9"/>
    <w:pPr>
      <w:keepNext/>
      <w:numPr>
        <w:ilvl w:val="5"/>
        <w:numId w:val="1"/>
      </w:numPr>
      <w:jc w:val="center"/>
      <w:outlineLvl w:val="5"/>
    </w:pPr>
    <w:rPr>
      <w:sz w:val="32"/>
      <w:szCs w:val="20"/>
    </w:rPr>
  </w:style>
  <w:style w:type="paragraph" w:styleId="Ttulo7">
    <w:name w:val="heading 7"/>
    <w:basedOn w:val="Normal"/>
    <w:next w:val="Normal"/>
    <w:link w:val="Ttulo7Carter"/>
    <w:qFormat/>
    <w:rsid w:val="00D839A9"/>
    <w:pPr>
      <w:keepNext/>
      <w:numPr>
        <w:ilvl w:val="6"/>
        <w:numId w:val="1"/>
      </w:numPr>
      <w:jc w:val="center"/>
      <w:outlineLvl w:val="6"/>
    </w:pPr>
    <w:rPr>
      <w:sz w:val="28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link w:val="TtuloCarter"/>
    <w:qFormat/>
    <w:rsid w:val="008F3DFF"/>
    <w:pPr>
      <w:pBdr>
        <w:top w:val="double" w:sz="4" w:space="1" w:color="auto"/>
        <w:left w:val="double" w:sz="4" w:space="4" w:color="auto"/>
        <w:bottom w:val="double" w:sz="4" w:space="1" w:color="auto"/>
        <w:right w:val="double" w:sz="4" w:space="4" w:color="auto"/>
      </w:pBdr>
      <w:jc w:val="center"/>
    </w:pPr>
    <w:rPr>
      <w:b/>
      <w:sz w:val="28"/>
      <w:szCs w:val="20"/>
    </w:rPr>
  </w:style>
  <w:style w:type="character" w:customStyle="1" w:styleId="TtuloCarter">
    <w:name w:val="Título Caráter"/>
    <w:basedOn w:val="Tipodeletrapredefinidodopargrafo"/>
    <w:link w:val="Ttulo"/>
    <w:rsid w:val="008F3DFF"/>
    <w:rPr>
      <w:rFonts w:ascii="Times New Roman" w:eastAsia="Times New Roman" w:hAnsi="Times New Roman" w:cs="Times New Roman"/>
      <w:b/>
      <w:sz w:val="28"/>
      <w:szCs w:val="20"/>
      <w:lang w:eastAsia="pt-PT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224BE9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224BE9"/>
    <w:rPr>
      <w:rFonts w:ascii="Tahoma" w:eastAsia="Times New Roman" w:hAnsi="Tahoma" w:cs="Tahoma"/>
      <w:sz w:val="16"/>
      <w:szCs w:val="16"/>
      <w:lang w:eastAsia="pt-PT"/>
    </w:rPr>
  </w:style>
  <w:style w:type="paragraph" w:styleId="Corpodetexto">
    <w:name w:val="Body Text"/>
    <w:basedOn w:val="Normal"/>
    <w:link w:val="CorpodetextoCarter"/>
    <w:rsid w:val="00236112"/>
    <w:pPr>
      <w:spacing w:before="100" w:beforeAutospacing="1" w:after="100" w:afterAutospacing="1"/>
    </w:pPr>
  </w:style>
  <w:style w:type="character" w:customStyle="1" w:styleId="CorpodetextoCarter">
    <w:name w:val="Corpo de texto Caráter"/>
    <w:basedOn w:val="Tipodeletrapredefinidodopargrafo"/>
    <w:link w:val="Corpodetexto"/>
    <w:rsid w:val="00236112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NormalWeb">
    <w:name w:val="Normal (Web)"/>
    <w:basedOn w:val="Normal"/>
    <w:rsid w:val="00491C3A"/>
    <w:pPr>
      <w:spacing w:before="100" w:beforeAutospacing="1" w:after="100" w:afterAutospacing="1"/>
    </w:pPr>
  </w:style>
  <w:style w:type="paragraph" w:styleId="Avanodecorpodetexto3">
    <w:name w:val="Body Text Indent 3"/>
    <w:basedOn w:val="Normal"/>
    <w:link w:val="Avanodecorpodetexto3Carter"/>
    <w:rsid w:val="00491C3A"/>
    <w:pPr>
      <w:spacing w:after="120"/>
      <w:ind w:left="283"/>
    </w:pPr>
    <w:rPr>
      <w:sz w:val="16"/>
      <w:szCs w:val="16"/>
    </w:rPr>
  </w:style>
  <w:style w:type="character" w:customStyle="1" w:styleId="Avanodecorpodetexto3Carter">
    <w:name w:val="Avanço de corpo de texto 3 Caráter"/>
    <w:basedOn w:val="Tipodeletrapredefinidodopargrafo"/>
    <w:link w:val="Avanodecorpodetexto3"/>
    <w:rsid w:val="00491C3A"/>
    <w:rPr>
      <w:rFonts w:ascii="Times New Roman" w:eastAsia="Times New Roman" w:hAnsi="Times New Roman" w:cs="Times New Roman"/>
      <w:sz w:val="16"/>
      <w:szCs w:val="16"/>
      <w:lang w:eastAsia="pt-PT"/>
    </w:rPr>
  </w:style>
  <w:style w:type="paragraph" w:styleId="Corpodetexto3">
    <w:name w:val="Body Text 3"/>
    <w:basedOn w:val="Normal"/>
    <w:link w:val="Corpodetexto3Carter"/>
    <w:uiPriority w:val="99"/>
    <w:semiHidden/>
    <w:unhideWhenUsed/>
    <w:rsid w:val="00850E57"/>
    <w:pPr>
      <w:spacing w:after="120"/>
    </w:pPr>
    <w:rPr>
      <w:sz w:val="16"/>
      <w:szCs w:val="16"/>
    </w:rPr>
  </w:style>
  <w:style w:type="character" w:customStyle="1" w:styleId="Corpodetexto3Carter">
    <w:name w:val="Corpo de texto 3 Caráter"/>
    <w:basedOn w:val="Tipodeletrapredefinidodopargrafo"/>
    <w:link w:val="Corpodetexto3"/>
    <w:uiPriority w:val="99"/>
    <w:semiHidden/>
    <w:rsid w:val="00850E57"/>
    <w:rPr>
      <w:rFonts w:ascii="Times New Roman" w:eastAsia="Times New Roman" w:hAnsi="Times New Roman" w:cs="Times New Roman"/>
      <w:sz w:val="16"/>
      <w:szCs w:val="16"/>
      <w:lang w:eastAsia="pt-PT"/>
    </w:rPr>
  </w:style>
  <w:style w:type="paragraph" w:styleId="PargrafodaLista">
    <w:name w:val="List Paragraph"/>
    <w:basedOn w:val="Normal"/>
    <w:uiPriority w:val="34"/>
    <w:qFormat/>
    <w:rsid w:val="00AA5446"/>
    <w:pPr>
      <w:ind w:left="720"/>
      <w:contextualSpacing/>
    </w:pPr>
  </w:style>
  <w:style w:type="table" w:styleId="TabelacomGrelha">
    <w:name w:val="Table Grid"/>
    <w:basedOn w:val="Tabelanormal"/>
    <w:rsid w:val="00AC517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vanodecorpodetexto">
    <w:name w:val="Body Text Indent"/>
    <w:basedOn w:val="Normal"/>
    <w:link w:val="AvanodecorpodetextoCarter"/>
    <w:uiPriority w:val="99"/>
    <w:semiHidden/>
    <w:unhideWhenUsed/>
    <w:rsid w:val="00D839A9"/>
    <w:pPr>
      <w:spacing w:after="120"/>
      <w:ind w:left="283"/>
    </w:pPr>
  </w:style>
  <w:style w:type="character" w:customStyle="1" w:styleId="AvanodecorpodetextoCarter">
    <w:name w:val="Avanço de corpo de texto Caráter"/>
    <w:basedOn w:val="Tipodeletrapredefinidodopargrafo"/>
    <w:link w:val="Avanodecorpodetexto"/>
    <w:uiPriority w:val="99"/>
    <w:semiHidden/>
    <w:rsid w:val="00D839A9"/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customStyle="1" w:styleId="Ttulo1Carter">
    <w:name w:val="Título 1 Caráter"/>
    <w:basedOn w:val="Tipodeletrapredefinidodopargrafo"/>
    <w:link w:val="Ttulo1"/>
    <w:rsid w:val="00D839A9"/>
    <w:rPr>
      <w:rFonts w:ascii="Comic Sans MS" w:eastAsia="Times New Roman" w:hAnsi="Comic Sans MS" w:cs="Times New Roman"/>
      <w:b/>
      <w:bCs/>
      <w:sz w:val="32"/>
      <w:szCs w:val="24"/>
      <w:lang w:eastAsia="pt-PT"/>
    </w:rPr>
  </w:style>
  <w:style w:type="character" w:customStyle="1" w:styleId="Ttulo6Carter">
    <w:name w:val="Título 6 Caráter"/>
    <w:basedOn w:val="Tipodeletrapredefinidodopargrafo"/>
    <w:link w:val="Ttulo6"/>
    <w:rsid w:val="00D839A9"/>
    <w:rPr>
      <w:rFonts w:ascii="Times New Roman" w:eastAsia="Times New Roman" w:hAnsi="Times New Roman" w:cs="Times New Roman"/>
      <w:sz w:val="32"/>
      <w:szCs w:val="20"/>
      <w:lang w:eastAsia="pt-PT"/>
    </w:rPr>
  </w:style>
  <w:style w:type="character" w:customStyle="1" w:styleId="Ttulo7Carter">
    <w:name w:val="Título 7 Caráter"/>
    <w:basedOn w:val="Tipodeletrapredefinidodopargrafo"/>
    <w:link w:val="Ttulo7"/>
    <w:rsid w:val="00D839A9"/>
    <w:rPr>
      <w:rFonts w:ascii="Times New Roman" w:eastAsia="Times New Roman" w:hAnsi="Times New Roman" w:cs="Times New Roman"/>
      <w:sz w:val="28"/>
      <w:szCs w:val="20"/>
      <w:lang w:eastAsia="pt-PT"/>
    </w:rPr>
  </w:style>
  <w:style w:type="paragraph" w:styleId="Cabealho">
    <w:name w:val="header"/>
    <w:basedOn w:val="Normal"/>
    <w:link w:val="CabealhoCarter"/>
    <w:uiPriority w:val="99"/>
    <w:unhideWhenUsed/>
    <w:rsid w:val="001B2E6F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1B2E6F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Rodap">
    <w:name w:val="footer"/>
    <w:basedOn w:val="Normal"/>
    <w:link w:val="RodapCarter"/>
    <w:uiPriority w:val="99"/>
    <w:unhideWhenUsed/>
    <w:rsid w:val="001B2E6F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1B2E6F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Avanodecorpodetexto2">
    <w:name w:val="Body Text Indent 2"/>
    <w:basedOn w:val="Normal"/>
    <w:link w:val="Avanodecorpodetexto2Carter"/>
    <w:uiPriority w:val="99"/>
    <w:semiHidden/>
    <w:unhideWhenUsed/>
    <w:rsid w:val="00C90DE4"/>
    <w:pPr>
      <w:spacing w:after="120" w:line="480" w:lineRule="auto"/>
      <w:ind w:left="283"/>
    </w:pPr>
  </w:style>
  <w:style w:type="character" w:customStyle="1" w:styleId="Avanodecorpodetexto2Carter">
    <w:name w:val="Avanço de corpo de texto 2 Caráter"/>
    <w:basedOn w:val="Tipodeletrapredefinidodopargrafo"/>
    <w:link w:val="Avanodecorpodetexto2"/>
    <w:uiPriority w:val="99"/>
    <w:semiHidden/>
    <w:rsid w:val="00C90DE4"/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TextodoMarcadordePosio">
    <w:name w:val="Placeholder Text"/>
    <w:basedOn w:val="Tipodeletrapredefinidodopargrafo"/>
    <w:uiPriority w:val="99"/>
    <w:semiHidden/>
    <w:rsid w:val="00DE2AA3"/>
    <w:rPr>
      <w:color w:val="808080"/>
    </w:rPr>
  </w:style>
  <w:style w:type="table" w:customStyle="1" w:styleId="TableGrid">
    <w:name w:val="TableGrid"/>
    <w:rsid w:val="00D567A5"/>
    <w:pPr>
      <w:spacing w:after="0" w:line="240" w:lineRule="auto"/>
    </w:pPr>
    <w:rPr>
      <w:rFonts w:eastAsiaTheme="minorEastAsia"/>
      <w:lang w:eastAsia="pt-P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SimplesTabela1">
    <w:name w:val="Plain Table 1"/>
    <w:basedOn w:val="Tabelanormal"/>
    <w:uiPriority w:val="41"/>
    <w:rsid w:val="005A24E2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deGrelha4-Destaque5">
    <w:name w:val="Grid Table 4 Accent 5"/>
    <w:basedOn w:val="Tabelanormal"/>
    <w:uiPriority w:val="49"/>
    <w:rsid w:val="005A24E2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SimplesTabela3">
    <w:name w:val="Plain Table 3"/>
    <w:basedOn w:val="Tabelanormal"/>
    <w:uiPriority w:val="43"/>
    <w:rsid w:val="00B37D6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elaSimples4">
    <w:name w:val="Plain Table 4"/>
    <w:basedOn w:val="Tabelanormal"/>
    <w:uiPriority w:val="44"/>
    <w:rsid w:val="00B37D6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comGrelhaClara">
    <w:name w:val="Grid Table Light"/>
    <w:basedOn w:val="Tabelanormal"/>
    <w:uiPriority w:val="40"/>
    <w:rsid w:val="00B37D6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deGrelha6Colorida">
    <w:name w:val="Grid Table 6 Colorful"/>
    <w:basedOn w:val="Tabelanormal"/>
    <w:uiPriority w:val="51"/>
    <w:rsid w:val="00B37D6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1</Pages>
  <Words>911</Words>
  <Characters>4925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professor</dc:creator>
  <cp:keywords/>
  <dc:description/>
  <cp:lastModifiedBy>Marco Paulo Moderno Gonçalves Pereira</cp:lastModifiedBy>
  <cp:revision>17</cp:revision>
  <cp:lastPrinted>2022-11-23T10:57:00Z</cp:lastPrinted>
  <dcterms:created xsi:type="dcterms:W3CDTF">2018-10-08T16:43:00Z</dcterms:created>
  <dcterms:modified xsi:type="dcterms:W3CDTF">2022-11-23T10:58:00Z</dcterms:modified>
</cp:coreProperties>
</file>