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77777777" w:rsidR="001A23B7" w:rsidRPr="00C90DE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C90DE4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C90DE4" w:rsidRDefault="001A23B7" w:rsidP="001A23B7">
      <w:pPr>
        <w:jc w:val="center"/>
        <w:rPr>
          <w:rFonts w:ascii="Arial" w:hAnsi="Arial" w:cs="Arial"/>
          <w:b/>
          <w:sz w:val="28"/>
        </w:rPr>
      </w:pPr>
      <w:r w:rsidRPr="00C90DE4">
        <w:rPr>
          <w:rFonts w:ascii="Arial" w:hAnsi="Arial" w:cs="Arial"/>
          <w:b/>
          <w:sz w:val="28"/>
        </w:rPr>
        <w:t>Físic</w:t>
      </w:r>
      <w:r w:rsidR="005F46AC" w:rsidRPr="00C90DE4">
        <w:rPr>
          <w:rFonts w:ascii="Arial" w:hAnsi="Arial" w:cs="Arial"/>
          <w:b/>
          <w:sz w:val="28"/>
        </w:rPr>
        <w:t xml:space="preserve">a e </w:t>
      </w:r>
      <w:r w:rsidRPr="00C90DE4">
        <w:rPr>
          <w:rFonts w:ascii="Arial" w:hAnsi="Arial" w:cs="Arial"/>
          <w:b/>
          <w:sz w:val="28"/>
        </w:rPr>
        <w:t>Química</w:t>
      </w:r>
      <w:r w:rsidR="005F46AC" w:rsidRPr="00C90DE4">
        <w:rPr>
          <w:rFonts w:ascii="Arial" w:hAnsi="Arial" w:cs="Arial"/>
          <w:b/>
          <w:sz w:val="28"/>
        </w:rPr>
        <w:t xml:space="preserve"> A</w:t>
      </w:r>
      <w:r w:rsidRPr="00C90DE4">
        <w:rPr>
          <w:rFonts w:ascii="Arial" w:hAnsi="Arial" w:cs="Arial"/>
          <w:b/>
          <w:sz w:val="28"/>
        </w:rPr>
        <w:t xml:space="preserve"> – </w:t>
      </w:r>
      <w:r w:rsidR="005F46AC" w:rsidRPr="00C90DE4">
        <w:rPr>
          <w:rFonts w:ascii="Arial" w:hAnsi="Arial" w:cs="Arial"/>
          <w:b/>
          <w:sz w:val="28"/>
        </w:rPr>
        <w:t>10</w:t>
      </w:r>
      <w:r w:rsidRPr="00C90DE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5D5A11" w:rsidRDefault="001A23B7" w:rsidP="001A23B7">
      <w:pPr>
        <w:rPr>
          <w:rFonts w:ascii="Arial" w:hAnsi="Arial" w:cs="Arial"/>
          <w:color w:val="000000"/>
          <w:sz w:val="6"/>
        </w:rPr>
      </w:pPr>
    </w:p>
    <w:p w14:paraId="06AF8388" w14:textId="14E030D0" w:rsidR="00E5654B" w:rsidRPr="00C90DE4" w:rsidRDefault="00E5654B" w:rsidP="00E5654B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C90DE4">
        <w:rPr>
          <w:rFonts w:ascii="Arial" w:hAnsi="Arial" w:cs="Arial"/>
          <w:b/>
          <w:sz w:val="24"/>
          <w:szCs w:val="22"/>
        </w:rPr>
        <w:t xml:space="preserve">Ficha de trabalho </w:t>
      </w:r>
      <w:r>
        <w:rPr>
          <w:rFonts w:ascii="Arial" w:hAnsi="Arial" w:cs="Arial"/>
          <w:b/>
          <w:sz w:val="24"/>
          <w:szCs w:val="22"/>
        </w:rPr>
        <w:t>de iniciação</w:t>
      </w:r>
      <w:r w:rsidRPr="00C90DE4">
        <w:rPr>
          <w:rFonts w:ascii="Arial" w:hAnsi="Arial" w:cs="Arial"/>
          <w:b/>
          <w:sz w:val="24"/>
          <w:szCs w:val="22"/>
        </w:rPr>
        <w:t xml:space="preserve"> </w:t>
      </w:r>
      <w:r>
        <w:rPr>
          <w:rFonts w:ascii="Arial" w:hAnsi="Arial" w:cs="Arial"/>
          <w:b/>
          <w:sz w:val="24"/>
          <w:szCs w:val="22"/>
        </w:rPr>
        <w:t xml:space="preserve">Q1.1 – n.º </w:t>
      </w:r>
      <w:r w:rsidR="00D21973">
        <w:rPr>
          <w:rFonts w:ascii="Arial" w:hAnsi="Arial" w:cs="Arial"/>
          <w:b/>
          <w:sz w:val="24"/>
          <w:szCs w:val="22"/>
        </w:rPr>
        <w:t>3</w:t>
      </w:r>
    </w:p>
    <w:p w14:paraId="0EC77276" w14:textId="77777777" w:rsidR="001A23B7" w:rsidRPr="00C90DE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C90DE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C90DE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C90DE4" w:rsidRDefault="001A23B7" w:rsidP="001A23B7">
      <w:pPr>
        <w:jc w:val="center"/>
        <w:rPr>
          <w:rFonts w:ascii="Arial" w:hAnsi="Arial" w:cs="Arial"/>
          <w:color w:val="000000"/>
          <w:sz w:val="4"/>
          <w:szCs w:val="4"/>
        </w:rPr>
      </w:pPr>
    </w:p>
    <w:p w14:paraId="7658F266" w14:textId="77777777" w:rsidR="005F46AC" w:rsidRPr="00C90DE4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4"/>
          <w:szCs w:val="20"/>
        </w:rPr>
      </w:pPr>
      <w:r w:rsidRPr="00C90DE4">
        <w:rPr>
          <w:rFonts w:ascii="Arial" w:hAnsi="Arial" w:cs="Arial"/>
          <w:sz w:val="24"/>
          <w:szCs w:val="20"/>
        </w:rPr>
        <w:t xml:space="preserve">Unidade 1 / </w:t>
      </w:r>
      <w:r w:rsidR="005F46AC" w:rsidRPr="00C90DE4">
        <w:rPr>
          <w:rFonts w:ascii="Arial" w:hAnsi="Arial" w:cs="Arial"/>
          <w:sz w:val="24"/>
          <w:szCs w:val="20"/>
        </w:rPr>
        <w:t>1.1</w:t>
      </w:r>
      <w:r w:rsidR="001A23B7" w:rsidRPr="00C90DE4">
        <w:rPr>
          <w:rFonts w:ascii="Arial" w:hAnsi="Arial" w:cs="Arial"/>
          <w:sz w:val="24"/>
          <w:szCs w:val="20"/>
        </w:rPr>
        <w:t xml:space="preserve">: </w:t>
      </w:r>
      <w:r w:rsidR="005F46AC" w:rsidRPr="00C90DE4">
        <w:rPr>
          <w:rFonts w:ascii="Arial" w:hAnsi="Arial" w:cs="Arial"/>
          <w:sz w:val="24"/>
          <w:szCs w:val="20"/>
        </w:rPr>
        <w:t>Massa e tamanho dos átomos</w:t>
      </w:r>
    </w:p>
    <w:p w14:paraId="6CAD4835" w14:textId="52101821" w:rsidR="00832BAF" w:rsidRDefault="00832BAF" w:rsidP="00C47270">
      <w:pPr>
        <w:pStyle w:val="PargrafodaLista"/>
        <w:ind w:left="708"/>
        <w:rPr>
          <w:rFonts w:ascii="Arial" w:hAnsi="Arial" w:cs="Arial"/>
          <w:b/>
          <w:bCs/>
        </w:rPr>
      </w:pPr>
      <w:r w:rsidRPr="00832BAF">
        <w:rPr>
          <w:rFonts w:ascii="Arial" w:hAnsi="Arial" w:cs="Arial"/>
          <w:b/>
          <w:bCs/>
        </w:rPr>
        <w:t>Algarismos Significativos</w:t>
      </w:r>
    </w:p>
    <w:p w14:paraId="7C7B75A7" w14:textId="750235E2" w:rsidR="00C47270" w:rsidRPr="00832BAF" w:rsidRDefault="00832BAF" w:rsidP="00832BAF">
      <w:pPr>
        <w:pStyle w:val="PargrafodaLista"/>
        <w:pBdr>
          <w:bottom w:val="single" w:sz="4" w:space="1" w:color="auto"/>
        </w:pBdr>
        <w:ind w:left="708" w:hanging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</w:t>
      </w:r>
      <w:r w:rsidRPr="00832BAF">
        <w:rPr>
          <w:rFonts w:ascii="Arial" w:hAnsi="Arial" w:cs="Arial"/>
          <w:b/>
          <w:bCs/>
        </w:rPr>
        <w:t>Medições e</w:t>
      </w:r>
      <w:r>
        <w:rPr>
          <w:rFonts w:ascii="Arial" w:hAnsi="Arial" w:cs="Arial"/>
          <w:b/>
          <w:bCs/>
        </w:rPr>
        <w:t xml:space="preserve"> incertezas.</w:t>
      </w:r>
    </w:p>
    <w:p w14:paraId="62D85BD1" w14:textId="0809D2B1" w:rsidR="00C47270" w:rsidRPr="00C90DE4" w:rsidRDefault="00832BAF" w:rsidP="00C47270">
      <w:pPr>
        <w:pStyle w:val="PargrafodaLista"/>
        <w:ind w:left="708"/>
        <w:rPr>
          <w:rFonts w:ascii="Arial" w:hAnsi="Arial" w:cs="Arial"/>
          <w:b/>
          <w:bCs/>
        </w:rPr>
      </w:pPr>
      <w:r w:rsidRPr="00832BA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0" wp14:anchorId="4CF04F42" wp14:editId="22EF14BA">
            <wp:simplePos x="0" y="0"/>
            <wp:positionH relativeFrom="column">
              <wp:posOffset>4200071</wp:posOffset>
            </wp:positionH>
            <wp:positionV relativeFrom="paragraph">
              <wp:posOffset>132534</wp:posOffset>
            </wp:positionV>
            <wp:extent cx="1796415" cy="828675"/>
            <wp:effectExtent l="0" t="0" r="0" b="9525"/>
            <wp:wrapSquare wrapText="bothSides"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641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D2D54" w14:textId="7F844B8F" w:rsidR="00832BAF" w:rsidRPr="00832BAF" w:rsidRDefault="00832BAF" w:rsidP="00832BAF">
      <w:pPr>
        <w:numPr>
          <w:ilvl w:val="0"/>
          <w:numId w:val="27"/>
        </w:numPr>
        <w:spacing w:line="276" w:lineRule="auto"/>
        <w:ind w:hanging="343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 figura ao lado representa o mostrador de um termómetro.  </w:t>
      </w:r>
    </w:p>
    <w:p w14:paraId="5CFE40B6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Qual é a incerteza deste aparelho? </w:t>
      </w:r>
    </w:p>
    <w:p w14:paraId="21057E3B" w14:textId="0770A8D6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Qual é o seu alcance? </w:t>
      </w:r>
    </w:p>
    <w:p w14:paraId="6AC8576D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Qual é o valor marcado por este termómetro? </w:t>
      </w:r>
    </w:p>
    <w:p w14:paraId="22CEE111" w14:textId="1AB6A3C7" w:rsidR="00832BAF" w:rsidRPr="00832BAF" w:rsidRDefault="00832BAF" w:rsidP="00832BAF">
      <w:pPr>
        <w:spacing w:line="276" w:lineRule="auto"/>
        <w:ind w:left="180" w:right="717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759D1560" w14:textId="31A2CB9D" w:rsidR="00832BAF" w:rsidRPr="00832BAF" w:rsidRDefault="00832BAF" w:rsidP="00832BAF">
      <w:pPr>
        <w:numPr>
          <w:ilvl w:val="0"/>
          <w:numId w:val="27"/>
        </w:numPr>
        <w:spacing w:line="276" w:lineRule="auto"/>
        <w:ind w:hanging="343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0" wp14:anchorId="195512E2" wp14:editId="54F1B37F">
            <wp:simplePos x="0" y="0"/>
            <wp:positionH relativeFrom="column">
              <wp:posOffset>5576842</wp:posOffset>
            </wp:positionH>
            <wp:positionV relativeFrom="paragraph">
              <wp:posOffset>5715</wp:posOffset>
            </wp:positionV>
            <wp:extent cx="723900" cy="1243330"/>
            <wp:effectExtent l="0" t="0" r="0" b="0"/>
            <wp:wrapSquare wrapText="bothSides"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32BAF">
        <w:rPr>
          <w:rFonts w:ascii="Arial" w:hAnsi="Arial" w:cs="Arial"/>
          <w:sz w:val="22"/>
          <w:szCs w:val="22"/>
        </w:rPr>
        <w:t xml:space="preserve">A figura ao lado representa parte da escala de uma pipeta, graduada em mililitros. </w:t>
      </w:r>
    </w:p>
    <w:p w14:paraId="2649F9AA" w14:textId="1E9E1545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Leia o volume máximo escoado marcado nesta escala. </w:t>
      </w:r>
    </w:p>
    <w:p w14:paraId="19A505C7" w14:textId="238C3B9B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 que outra unidade </w:t>
      </w:r>
      <w:r>
        <w:rPr>
          <w:rFonts w:ascii="Arial" w:hAnsi="Arial" w:cs="Arial"/>
          <w:sz w:val="22"/>
          <w:szCs w:val="22"/>
        </w:rPr>
        <w:t>é</w:t>
      </w:r>
      <w:r w:rsidRPr="00832BAF">
        <w:rPr>
          <w:rFonts w:ascii="Arial" w:hAnsi="Arial" w:cs="Arial"/>
          <w:sz w:val="22"/>
          <w:szCs w:val="22"/>
        </w:rPr>
        <w:t xml:space="preserve"> equivalente o mL? </w:t>
      </w:r>
    </w:p>
    <w:p w14:paraId="6ADB63F4" w14:textId="77777777" w:rsidR="00832BAF" w:rsidRPr="00832BAF" w:rsidRDefault="00832BAF" w:rsidP="00832BAF">
      <w:pPr>
        <w:spacing w:line="276" w:lineRule="auto"/>
        <w:ind w:left="180" w:right="717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7D967E79" w14:textId="77777777" w:rsidR="00832BAF" w:rsidRPr="00832BAF" w:rsidRDefault="00832BAF" w:rsidP="00832BAF">
      <w:pPr>
        <w:numPr>
          <w:ilvl w:val="0"/>
          <w:numId w:val="27"/>
        </w:numPr>
        <w:spacing w:line="276" w:lineRule="auto"/>
        <w:ind w:hanging="343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Considere os seguintes comprimentos 12,5 x 10</w:t>
      </w:r>
      <w:r w:rsidRPr="00832BAF">
        <w:rPr>
          <w:rFonts w:ascii="Arial" w:hAnsi="Arial" w:cs="Arial"/>
          <w:sz w:val="22"/>
          <w:szCs w:val="22"/>
          <w:vertAlign w:val="superscript"/>
        </w:rPr>
        <w:t>-3</w:t>
      </w:r>
      <w:r w:rsidRPr="00832BAF">
        <w:rPr>
          <w:rFonts w:ascii="Arial" w:hAnsi="Arial" w:cs="Arial"/>
          <w:sz w:val="22"/>
          <w:szCs w:val="22"/>
        </w:rPr>
        <w:t xml:space="preserve"> cm e 95 200 km. </w:t>
      </w:r>
    </w:p>
    <w:p w14:paraId="117EEB76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Apresente-os em notação científica. </w:t>
      </w:r>
    </w:p>
    <w:p w14:paraId="4D1BB8F3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Qual é a ordem de grandeza de cada um deles? </w:t>
      </w:r>
    </w:p>
    <w:p w14:paraId="3B932D20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Quantos algarismos significativos tem cada um deles? </w:t>
      </w:r>
    </w:p>
    <w:p w14:paraId="1836FF37" w14:textId="77777777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10E9AB9D" w14:textId="77777777" w:rsidR="00832BAF" w:rsidRPr="00832BAF" w:rsidRDefault="00832BAF" w:rsidP="00832BAF">
      <w:pPr>
        <w:numPr>
          <w:ilvl w:val="0"/>
          <w:numId w:val="27"/>
        </w:numPr>
        <w:spacing w:line="276" w:lineRule="auto"/>
        <w:ind w:hanging="343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Indique o número de algarismos significativos em: </w:t>
      </w:r>
    </w:p>
    <w:p w14:paraId="6DB7AD55" w14:textId="7777777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sz w:val="22"/>
          <w:szCs w:val="22"/>
          <w:lang w:val="en-US"/>
        </w:rPr>
        <w:t>2,770 x 10</w:t>
      </w:r>
      <w:r w:rsidRPr="00832BAF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</w:p>
    <w:p w14:paraId="1401BBD6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sz w:val="22"/>
          <w:szCs w:val="22"/>
          <w:lang w:val="en-US"/>
        </w:rPr>
        <w:t>0,0349 mg</w:t>
      </w:r>
    </w:p>
    <w:p w14:paraId="0DA2327D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sz w:val="22"/>
          <w:szCs w:val="22"/>
          <w:lang w:val="en-US"/>
        </w:rPr>
        <w:t>182 J</w:t>
      </w:r>
    </w:p>
    <w:p w14:paraId="371D4DF4" w14:textId="3DF2F267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sz w:val="22"/>
          <w:szCs w:val="22"/>
          <w:lang w:val="en-US"/>
        </w:rPr>
        <w:t>0,0025 g m</w:t>
      </w:r>
      <w:r w:rsidRPr="00832BAF">
        <w:rPr>
          <w:rFonts w:ascii="Arial" w:hAnsi="Arial" w:cs="Arial"/>
          <w:sz w:val="22"/>
          <w:szCs w:val="22"/>
          <w:vertAlign w:val="superscript"/>
          <w:lang w:val="en-US"/>
        </w:rPr>
        <w:t>-3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 </w:t>
      </w:r>
    </w:p>
    <w:p w14:paraId="7A4458B0" w14:textId="77777777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2B0B49FB" w14:textId="4D161155" w:rsidR="00832BAF" w:rsidRPr="00832BAF" w:rsidRDefault="00832BAF" w:rsidP="00832BAF">
      <w:pPr>
        <w:numPr>
          <w:ilvl w:val="0"/>
          <w:numId w:val="27"/>
        </w:numPr>
        <w:spacing w:line="276" w:lineRule="auto"/>
        <w:ind w:left="426" w:right="469" w:hanging="28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Exprima os resultados dos seguintes cálculos com um número correto de algarismos significativos: </w:t>
      </w:r>
    </w:p>
    <w:p w14:paraId="566E7A6F" w14:textId="02EEB27F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41,5 – 0,36</w:t>
      </w:r>
    </w:p>
    <w:p w14:paraId="29F778F2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345,21 + 34,2</w:t>
      </w:r>
    </w:p>
    <w:p w14:paraId="427E6E88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25,0 x 5,00</w:t>
      </w:r>
    </w:p>
    <w:p w14:paraId="6B21E757" w14:textId="5F03BF23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3,07 / 2,1 </w:t>
      </w:r>
    </w:p>
    <w:p w14:paraId="0EB4E78C" w14:textId="77777777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4D23B1E9" w14:textId="2B437B51" w:rsidR="00832BAF" w:rsidRPr="00832BAF" w:rsidRDefault="00832BAF" w:rsidP="00832BAF">
      <w:pPr>
        <w:numPr>
          <w:ilvl w:val="0"/>
          <w:numId w:val="27"/>
        </w:numPr>
        <w:spacing w:line="276" w:lineRule="auto"/>
        <w:ind w:left="426" w:right="469" w:hanging="28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Considere as seguintes medidas: </w:t>
      </w:r>
    </w:p>
    <w:p w14:paraId="6D6D1F7E" w14:textId="4A8674B7" w:rsidR="00832BAF" w:rsidRPr="00832BAF" w:rsidRDefault="00832BAF" w:rsidP="00495ED7">
      <w:pPr>
        <w:spacing w:after="120" w:line="276" w:lineRule="auto"/>
        <w:ind w:left="851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b/>
          <w:sz w:val="22"/>
          <w:szCs w:val="22"/>
        </w:rPr>
        <w:t>A.</w:t>
      </w:r>
      <w:r w:rsidRPr="00832BAF">
        <w:rPr>
          <w:rFonts w:ascii="Arial" w:hAnsi="Arial" w:cs="Arial"/>
          <w:sz w:val="22"/>
          <w:szCs w:val="22"/>
        </w:rPr>
        <w:t xml:space="preserve"> 12,55 x 10</w:t>
      </w:r>
      <w:r w:rsidRPr="00832BAF">
        <w:rPr>
          <w:rFonts w:ascii="Arial" w:hAnsi="Arial" w:cs="Arial"/>
          <w:sz w:val="22"/>
          <w:szCs w:val="22"/>
          <w:vertAlign w:val="superscript"/>
        </w:rPr>
        <w:t>-3</w:t>
      </w:r>
      <w:r w:rsidRPr="00832BAF">
        <w:rPr>
          <w:rFonts w:ascii="Arial" w:hAnsi="Arial" w:cs="Arial"/>
          <w:sz w:val="22"/>
          <w:szCs w:val="22"/>
        </w:rPr>
        <w:t xml:space="preserve"> mol              </w:t>
      </w:r>
      <w:r w:rsidRPr="00832BAF">
        <w:rPr>
          <w:rFonts w:ascii="Arial" w:hAnsi="Arial" w:cs="Arial"/>
          <w:b/>
          <w:sz w:val="22"/>
          <w:szCs w:val="22"/>
        </w:rPr>
        <w:t>B.</w:t>
      </w:r>
      <w:r w:rsidRPr="00832BAF">
        <w:rPr>
          <w:rFonts w:ascii="Arial" w:hAnsi="Arial" w:cs="Arial"/>
          <w:sz w:val="22"/>
          <w:szCs w:val="22"/>
        </w:rPr>
        <w:t xml:space="preserve"> 4500 km            </w:t>
      </w:r>
      <w:r w:rsidRPr="00832BAF">
        <w:rPr>
          <w:rFonts w:ascii="Arial" w:hAnsi="Arial" w:cs="Arial"/>
          <w:b/>
          <w:sz w:val="22"/>
          <w:szCs w:val="22"/>
        </w:rPr>
        <w:t>C.</w:t>
      </w:r>
      <w:r w:rsidRPr="00832BAF">
        <w:rPr>
          <w:rFonts w:ascii="Arial" w:hAnsi="Arial" w:cs="Arial"/>
          <w:sz w:val="22"/>
          <w:szCs w:val="22"/>
        </w:rPr>
        <w:t xml:space="preserve"> 0,00303 x 10</w:t>
      </w:r>
      <w:r w:rsidRPr="00832BAF">
        <w:rPr>
          <w:rFonts w:ascii="Arial" w:hAnsi="Arial" w:cs="Arial"/>
          <w:sz w:val="22"/>
          <w:szCs w:val="22"/>
          <w:vertAlign w:val="superscript"/>
        </w:rPr>
        <w:t xml:space="preserve">6 </w:t>
      </w:r>
      <w:r w:rsidRPr="00832BAF">
        <w:rPr>
          <w:rFonts w:ascii="Arial" w:hAnsi="Arial" w:cs="Arial"/>
          <w:sz w:val="22"/>
          <w:szCs w:val="22"/>
        </w:rPr>
        <w:t xml:space="preserve">m              </w:t>
      </w:r>
      <w:r w:rsidRPr="00832BAF">
        <w:rPr>
          <w:rFonts w:ascii="Arial" w:hAnsi="Arial" w:cs="Arial"/>
          <w:b/>
          <w:sz w:val="22"/>
          <w:szCs w:val="22"/>
        </w:rPr>
        <w:t>D.</w:t>
      </w:r>
      <w:r w:rsidRPr="00832BAF">
        <w:rPr>
          <w:rFonts w:ascii="Arial" w:hAnsi="Arial" w:cs="Arial"/>
          <w:sz w:val="22"/>
          <w:szCs w:val="22"/>
        </w:rPr>
        <w:t xml:space="preserve"> 0,03349 mg </w:t>
      </w:r>
    </w:p>
    <w:p w14:paraId="0E5E1B8A" w14:textId="701DC34A" w:rsidR="00832BAF" w:rsidRPr="00832BAF" w:rsidRDefault="00832BAF" w:rsidP="00495ED7">
      <w:pPr>
        <w:spacing w:after="120" w:line="276" w:lineRule="auto"/>
        <w:ind w:left="851"/>
        <w:rPr>
          <w:rFonts w:ascii="Arial" w:hAnsi="Arial" w:cs="Arial"/>
          <w:sz w:val="22"/>
          <w:szCs w:val="22"/>
          <w:lang w:val="en-US"/>
        </w:rPr>
      </w:pPr>
      <w:r w:rsidRPr="00832BAF">
        <w:rPr>
          <w:rFonts w:ascii="Arial" w:hAnsi="Arial" w:cs="Arial"/>
          <w:b/>
          <w:sz w:val="22"/>
          <w:szCs w:val="22"/>
          <w:lang w:val="en-US"/>
        </w:rPr>
        <w:t>E.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90 ºC                               </w:t>
      </w:r>
      <w:r w:rsidRPr="00832BAF">
        <w:rPr>
          <w:rFonts w:ascii="Arial" w:hAnsi="Arial" w:cs="Arial"/>
          <w:b/>
          <w:sz w:val="22"/>
          <w:szCs w:val="22"/>
          <w:lang w:val="en-US"/>
        </w:rPr>
        <w:t>F.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832 J         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       </w:t>
      </w:r>
      <w:r w:rsidRPr="00832BAF">
        <w:rPr>
          <w:rFonts w:ascii="Arial" w:hAnsi="Arial" w:cs="Arial"/>
          <w:b/>
          <w:sz w:val="22"/>
          <w:szCs w:val="22"/>
          <w:lang w:val="en-US"/>
        </w:rPr>
        <w:t>G.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0,0025 g m</w:t>
      </w:r>
      <w:r w:rsidRPr="00832BAF">
        <w:rPr>
          <w:rFonts w:ascii="Arial" w:hAnsi="Arial" w:cs="Arial"/>
          <w:sz w:val="22"/>
          <w:szCs w:val="22"/>
          <w:vertAlign w:val="superscript"/>
          <w:lang w:val="en-US"/>
        </w:rPr>
        <w:t>-3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            </w:t>
      </w:r>
      <w:r>
        <w:rPr>
          <w:rFonts w:ascii="Arial" w:hAnsi="Arial" w:cs="Arial"/>
          <w:sz w:val="22"/>
          <w:szCs w:val="22"/>
          <w:lang w:val="en-US"/>
        </w:rPr>
        <w:t xml:space="preserve">  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   </w:t>
      </w:r>
      <w:r w:rsidRPr="00832BAF">
        <w:rPr>
          <w:rFonts w:ascii="Arial" w:hAnsi="Arial" w:cs="Arial"/>
          <w:b/>
          <w:sz w:val="22"/>
          <w:szCs w:val="22"/>
          <w:lang w:val="en-US"/>
        </w:rPr>
        <w:t>H.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277,0 x 10</w:t>
      </w:r>
      <w:r w:rsidRPr="00832BAF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Pr="00832BAF">
        <w:rPr>
          <w:rFonts w:ascii="Arial" w:hAnsi="Arial" w:cs="Arial"/>
          <w:sz w:val="22"/>
          <w:szCs w:val="22"/>
          <w:lang w:val="en-US"/>
        </w:rPr>
        <w:t xml:space="preserve"> </w:t>
      </w:r>
      <w:r w:rsidR="004E5A82">
        <w:rPr>
          <w:rFonts w:ascii="Arial" w:hAnsi="Arial" w:cs="Arial"/>
          <w:sz w:val="22"/>
          <w:szCs w:val="22"/>
          <w:lang w:val="en-US"/>
        </w:rPr>
        <w:t>J</w:t>
      </w:r>
    </w:p>
    <w:p w14:paraId="0BB1BFD1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Escreva-as em notação científica. </w:t>
      </w:r>
    </w:p>
    <w:p w14:paraId="1BD0004A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Indique o número de algarismos significativos de cada uma. </w:t>
      </w:r>
    </w:p>
    <w:p w14:paraId="4D6A0FE0" w14:textId="77777777" w:rsid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Indique a ordem de grandeza de cada uma. </w:t>
      </w:r>
    </w:p>
    <w:p w14:paraId="4DE3B19B" w14:textId="4A738960" w:rsidR="00832BAF" w:rsidRPr="00832BAF" w:rsidRDefault="00832BAF" w:rsidP="00832BAF">
      <w:pPr>
        <w:numPr>
          <w:ilvl w:val="1"/>
          <w:numId w:val="27"/>
        </w:numPr>
        <w:spacing w:line="276" w:lineRule="auto"/>
        <w:ind w:left="993" w:right="469" w:hanging="478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Escreva-as apenas com 2 algarismos significativos.  </w:t>
      </w:r>
    </w:p>
    <w:p w14:paraId="256FFFC2" w14:textId="46492819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54B3880C" w14:textId="54EB8E7C" w:rsidR="00832BAF" w:rsidRPr="00832BAF" w:rsidRDefault="00495ED7" w:rsidP="00832BAF">
      <w:pPr>
        <w:spacing w:line="276" w:lineRule="auto"/>
        <w:ind w:left="448" w:hanging="283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0" wp14:anchorId="0391FAFC" wp14:editId="79B9CBEB">
            <wp:simplePos x="0" y="0"/>
            <wp:positionH relativeFrom="column">
              <wp:posOffset>4265295</wp:posOffset>
            </wp:positionH>
            <wp:positionV relativeFrom="paragraph">
              <wp:posOffset>186055</wp:posOffset>
            </wp:positionV>
            <wp:extent cx="2463800" cy="728345"/>
            <wp:effectExtent l="0" t="0" r="0" b="0"/>
            <wp:wrapSquare wrapText="bothSides"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BAF" w:rsidRPr="00832BAF">
        <w:rPr>
          <w:rFonts w:ascii="Arial" w:hAnsi="Arial" w:cs="Arial"/>
          <w:b/>
          <w:sz w:val="22"/>
          <w:szCs w:val="22"/>
        </w:rPr>
        <w:t>7.</w:t>
      </w:r>
      <w:r w:rsidR="00832BAF" w:rsidRPr="00832BAF">
        <w:rPr>
          <w:rFonts w:ascii="Arial" w:eastAsia="Arial" w:hAnsi="Arial" w:cs="Arial"/>
          <w:b/>
          <w:sz w:val="28"/>
          <w:szCs w:val="22"/>
          <w:vertAlign w:val="subscript"/>
        </w:rPr>
        <w:t xml:space="preserve"> </w:t>
      </w:r>
      <w:r w:rsidR="00832BAF" w:rsidRPr="00832BAF">
        <w:rPr>
          <w:rFonts w:ascii="Arial" w:hAnsi="Arial" w:cs="Arial"/>
          <w:sz w:val="22"/>
          <w:szCs w:val="22"/>
        </w:rPr>
        <w:t xml:space="preserve">A figura exibe o mostrador de uma calculadora. Caso se pretenda considerar apenas três algarismos significativos, que valor indica a calculadora? (Selecione a alternativa correta.) </w:t>
      </w:r>
    </w:p>
    <w:p w14:paraId="215FC114" w14:textId="1B4AE385" w:rsidR="00832BAF" w:rsidRPr="00832BAF" w:rsidRDefault="00495ED7" w:rsidP="00495ED7">
      <w:pPr>
        <w:spacing w:line="276" w:lineRule="auto"/>
        <w:ind w:left="426" w:right="3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</w:t>
      </w:r>
      <w:r w:rsidR="00832BAF" w:rsidRPr="00832BAF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)</w:t>
      </w:r>
      <w:r w:rsidR="00832BAF" w:rsidRPr="00832BAF">
        <w:rPr>
          <w:rFonts w:ascii="Arial" w:hAnsi="Arial" w:cs="Arial"/>
          <w:sz w:val="22"/>
          <w:szCs w:val="22"/>
        </w:rPr>
        <w:t xml:space="preserve"> 493 000       </w:t>
      </w:r>
      <w:r w:rsidRPr="00495ED7">
        <w:rPr>
          <w:rFonts w:ascii="Arial" w:hAnsi="Arial" w:cs="Arial"/>
          <w:b/>
          <w:bCs/>
          <w:sz w:val="22"/>
          <w:szCs w:val="22"/>
        </w:rPr>
        <w:t>(</w:t>
      </w:r>
      <w:r w:rsidR="00832BAF" w:rsidRPr="00495ED7">
        <w:rPr>
          <w:rFonts w:ascii="Arial" w:hAnsi="Arial" w:cs="Arial"/>
          <w:b/>
          <w:bCs/>
          <w:sz w:val="22"/>
          <w:szCs w:val="22"/>
        </w:rPr>
        <w:t>B</w:t>
      </w:r>
      <w:r w:rsidRPr="00495ED7">
        <w:rPr>
          <w:rFonts w:ascii="Arial" w:hAnsi="Arial" w:cs="Arial"/>
          <w:b/>
          <w:bCs/>
          <w:sz w:val="22"/>
          <w:szCs w:val="22"/>
        </w:rPr>
        <w:t>)</w:t>
      </w:r>
      <w:r w:rsidR="00832BAF" w:rsidRPr="00495ED7">
        <w:rPr>
          <w:rFonts w:ascii="Arial" w:hAnsi="Arial" w:cs="Arial"/>
          <w:b/>
          <w:bCs/>
          <w:sz w:val="22"/>
          <w:szCs w:val="22"/>
        </w:rPr>
        <w:t xml:space="preserve"> </w:t>
      </w:r>
      <w:r w:rsidR="00832BAF" w:rsidRPr="00832BAF">
        <w:rPr>
          <w:rFonts w:ascii="Arial" w:hAnsi="Arial" w:cs="Arial"/>
          <w:sz w:val="22"/>
          <w:szCs w:val="22"/>
        </w:rPr>
        <w:t xml:space="preserve">492 778       </w:t>
      </w:r>
      <w:r w:rsidRPr="00495ED7">
        <w:rPr>
          <w:rFonts w:ascii="Arial" w:hAnsi="Arial" w:cs="Arial"/>
          <w:b/>
          <w:bCs/>
          <w:sz w:val="22"/>
          <w:szCs w:val="22"/>
        </w:rPr>
        <w:t>(</w:t>
      </w:r>
      <w:r w:rsidR="00832BAF" w:rsidRPr="00495ED7">
        <w:rPr>
          <w:rFonts w:ascii="Arial" w:hAnsi="Arial" w:cs="Arial"/>
          <w:b/>
          <w:bCs/>
          <w:sz w:val="22"/>
          <w:szCs w:val="22"/>
        </w:rPr>
        <w:t>C</w:t>
      </w:r>
      <w:r w:rsidRPr="00495ED7">
        <w:rPr>
          <w:rFonts w:ascii="Arial" w:hAnsi="Arial" w:cs="Arial"/>
          <w:b/>
          <w:bCs/>
          <w:sz w:val="22"/>
          <w:szCs w:val="22"/>
        </w:rPr>
        <w:t>)</w:t>
      </w:r>
      <w:r w:rsidR="00832BAF" w:rsidRPr="00832BAF">
        <w:rPr>
          <w:rFonts w:ascii="Arial" w:hAnsi="Arial" w:cs="Arial"/>
          <w:sz w:val="22"/>
          <w:szCs w:val="22"/>
        </w:rPr>
        <w:t xml:space="preserve"> 493 x 10</w:t>
      </w:r>
      <w:r w:rsidR="00832BAF"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="00832BAF" w:rsidRPr="00832BAF">
        <w:rPr>
          <w:rFonts w:ascii="Arial" w:hAnsi="Arial" w:cs="Arial"/>
          <w:sz w:val="22"/>
          <w:szCs w:val="22"/>
        </w:rPr>
        <w:t xml:space="preserve">       </w:t>
      </w:r>
      <w:r w:rsidRPr="00495ED7">
        <w:rPr>
          <w:rFonts w:ascii="Arial" w:hAnsi="Arial" w:cs="Arial"/>
          <w:b/>
          <w:bCs/>
          <w:sz w:val="22"/>
          <w:szCs w:val="22"/>
        </w:rPr>
        <w:t>(</w:t>
      </w:r>
      <w:r w:rsidR="00832BAF" w:rsidRPr="00495ED7">
        <w:rPr>
          <w:rFonts w:ascii="Arial" w:hAnsi="Arial" w:cs="Arial"/>
          <w:b/>
          <w:bCs/>
          <w:sz w:val="22"/>
          <w:szCs w:val="22"/>
        </w:rPr>
        <w:t>D</w:t>
      </w:r>
      <w:r w:rsidRPr="00495ED7">
        <w:rPr>
          <w:rFonts w:ascii="Arial" w:hAnsi="Arial" w:cs="Arial"/>
          <w:b/>
          <w:bCs/>
          <w:sz w:val="22"/>
          <w:szCs w:val="22"/>
        </w:rPr>
        <w:t>)</w:t>
      </w:r>
      <w:r w:rsidR="00832BAF" w:rsidRPr="00832BAF">
        <w:rPr>
          <w:rFonts w:ascii="Arial" w:hAnsi="Arial" w:cs="Arial"/>
          <w:sz w:val="22"/>
          <w:szCs w:val="22"/>
        </w:rPr>
        <w:t xml:space="preserve"> 4923  </w:t>
      </w:r>
    </w:p>
    <w:p w14:paraId="717EEC83" w14:textId="77777777" w:rsidR="00832BAF" w:rsidRPr="00832BAF" w:rsidRDefault="00832BAF" w:rsidP="00832BAF">
      <w:pPr>
        <w:spacing w:line="276" w:lineRule="auto"/>
        <w:ind w:left="180" w:right="352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4BB66184" w14:textId="77777777" w:rsidR="00495ED7" w:rsidRDefault="00495ED7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559F25E" w14:textId="55EBFD92" w:rsidR="00495ED7" w:rsidRDefault="00832BAF" w:rsidP="00832BAF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lastRenderedPageBreak/>
        <w:t>Caso pretenda medir 190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 de água, é preferível (selecione a alternativa correta): </w:t>
      </w:r>
    </w:p>
    <w:p w14:paraId="2D444C09" w14:textId="51DBE4A7" w:rsidR="00832BAF" w:rsidRPr="00495ED7" w:rsidRDefault="00832BAF" w:rsidP="00495ED7">
      <w:pPr>
        <w:pStyle w:val="Pargrafoda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5ED7">
        <w:rPr>
          <w:rFonts w:ascii="Arial" w:hAnsi="Arial" w:cs="Arial"/>
          <w:sz w:val="22"/>
          <w:szCs w:val="22"/>
        </w:rPr>
        <w:t>Utilizar uma proveta de 500 cm</w:t>
      </w:r>
      <w:r w:rsidRPr="00495ED7">
        <w:rPr>
          <w:rFonts w:ascii="Arial" w:hAnsi="Arial" w:cs="Arial"/>
          <w:sz w:val="22"/>
          <w:szCs w:val="22"/>
          <w:vertAlign w:val="superscript"/>
        </w:rPr>
        <w:t>3</w:t>
      </w:r>
      <w:r w:rsidRPr="00495ED7">
        <w:rPr>
          <w:rFonts w:ascii="Arial" w:hAnsi="Arial" w:cs="Arial"/>
          <w:sz w:val="22"/>
          <w:szCs w:val="22"/>
        </w:rPr>
        <w:t xml:space="preserve">. </w:t>
      </w:r>
    </w:p>
    <w:p w14:paraId="3025C538" w14:textId="77777777" w:rsidR="00832BAF" w:rsidRPr="00832BAF" w:rsidRDefault="00832BAF" w:rsidP="00495ED7">
      <w:pPr>
        <w:pStyle w:val="Pargrafoda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Utilizar duas vezes uma proveta de 100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. </w:t>
      </w:r>
    </w:p>
    <w:p w14:paraId="340BC7EA" w14:textId="77777777" w:rsidR="00832BAF" w:rsidRPr="00832BAF" w:rsidRDefault="00832BAF" w:rsidP="00495ED7">
      <w:pPr>
        <w:pStyle w:val="Pargrafoda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Utilizar uma proveta de 250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. </w:t>
      </w:r>
    </w:p>
    <w:p w14:paraId="43013C4A" w14:textId="77777777" w:rsidR="00832BAF" w:rsidRPr="00832BAF" w:rsidRDefault="00832BAF" w:rsidP="00495ED7">
      <w:pPr>
        <w:pStyle w:val="PargrafodaLista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Utilizar uma proveta de 100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 e uma proveta de 90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. </w:t>
      </w:r>
    </w:p>
    <w:p w14:paraId="2172CC62" w14:textId="596BBF00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4C179BD9" w14:textId="77777777" w:rsidR="00832BAF" w:rsidRPr="00832BAF" w:rsidRDefault="00832BAF" w:rsidP="004E5A82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 figura em baixo diz respeito à medição de um volume de álcool etílico com uma proveta, graduada em centímetros cúbicos. </w:t>
      </w:r>
    </w:p>
    <w:p w14:paraId="40C2C247" w14:textId="5DAD3574" w:rsidR="00832BAF" w:rsidRPr="004E5A82" w:rsidRDefault="00495ED7" w:rsidP="004E5A82">
      <w:pPr>
        <w:pStyle w:val="PargrafodaLista"/>
        <w:numPr>
          <w:ilvl w:val="1"/>
          <w:numId w:val="29"/>
        </w:numPr>
        <w:spacing w:line="276" w:lineRule="auto"/>
        <w:ind w:left="993" w:right="469" w:hanging="426"/>
        <w:jc w:val="both"/>
        <w:rPr>
          <w:rFonts w:ascii="Arial" w:hAnsi="Arial" w:cs="Arial"/>
          <w:sz w:val="22"/>
          <w:szCs w:val="22"/>
        </w:rPr>
      </w:pPr>
      <w:r w:rsidRPr="00832BAF">
        <w:rPr>
          <w:noProof/>
        </w:rPr>
        <w:drawing>
          <wp:anchor distT="0" distB="0" distL="114300" distR="114300" simplePos="0" relativeHeight="251662336" behindDoc="0" locked="0" layoutInCell="1" allowOverlap="0" wp14:anchorId="1597E1B2" wp14:editId="61F45749">
            <wp:simplePos x="0" y="0"/>
            <wp:positionH relativeFrom="column">
              <wp:posOffset>5332095</wp:posOffset>
            </wp:positionH>
            <wp:positionV relativeFrom="paragraph">
              <wp:posOffset>6350</wp:posOffset>
            </wp:positionV>
            <wp:extent cx="843280" cy="1636395"/>
            <wp:effectExtent l="0" t="0" r="0" b="1905"/>
            <wp:wrapSquare wrapText="bothSides"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BAF" w:rsidRPr="004E5A82">
        <w:rPr>
          <w:rFonts w:ascii="Arial" w:hAnsi="Arial" w:cs="Arial"/>
          <w:sz w:val="22"/>
          <w:szCs w:val="22"/>
        </w:rPr>
        <w:t xml:space="preserve">Qual é o volume de álcool etílico contido na proveta? </w:t>
      </w:r>
    </w:p>
    <w:p w14:paraId="0AA3ED98" w14:textId="15F47BF7" w:rsidR="00832BAF" w:rsidRPr="00832BAF" w:rsidRDefault="00832BAF" w:rsidP="004E5A82">
      <w:pPr>
        <w:numPr>
          <w:ilvl w:val="1"/>
          <w:numId w:val="29"/>
        </w:numPr>
        <w:spacing w:line="276" w:lineRule="auto"/>
        <w:ind w:left="993" w:right="469" w:hanging="426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Durante a medição do volume de álcool etílico é impossível impedir oscilações em certos parâmetros ambientais, tais como a temperatura. Que tipo de erros experimentais estão associados a esta dificuldade (</w:t>
      </w:r>
      <w:r w:rsidR="00495ED7" w:rsidRPr="00832BAF">
        <w:rPr>
          <w:rFonts w:ascii="Arial" w:hAnsi="Arial" w:cs="Arial"/>
          <w:sz w:val="22"/>
          <w:szCs w:val="22"/>
        </w:rPr>
        <w:t>selecione</w:t>
      </w:r>
      <w:r w:rsidRPr="00832BAF">
        <w:rPr>
          <w:rFonts w:ascii="Arial" w:hAnsi="Arial" w:cs="Arial"/>
          <w:sz w:val="22"/>
          <w:szCs w:val="22"/>
        </w:rPr>
        <w:t xml:space="preserve"> a alternativa </w:t>
      </w:r>
      <w:r w:rsidR="00495ED7" w:rsidRPr="00832BAF">
        <w:rPr>
          <w:rFonts w:ascii="Arial" w:hAnsi="Arial" w:cs="Arial"/>
          <w:sz w:val="22"/>
          <w:szCs w:val="22"/>
        </w:rPr>
        <w:t>correta</w:t>
      </w:r>
      <w:r w:rsidRPr="00832BAF">
        <w:rPr>
          <w:rFonts w:ascii="Arial" w:hAnsi="Arial" w:cs="Arial"/>
          <w:sz w:val="22"/>
          <w:szCs w:val="22"/>
        </w:rPr>
        <w:t xml:space="preserve">)? </w:t>
      </w:r>
    </w:p>
    <w:p w14:paraId="4DDEA4DA" w14:textId="77777777" w:rsidR="00832BAF" w:rsidRPr="00832BAF" w:rsidRDefault="00832BAF" w:rsidP="00495ED7">
      <w:pPr>
        <w:pStyle w:val="PargrafodaList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Erros aleatórios </w:t>
      </w:r>
    </w:p>
    <w:p w14:paraId="716727B8" w14:textId="77777777" w:rsidR="00832BAF" w:rsidRPr="00832BAF" w:rsidRDefault="00832BAF" w:rsidP="00495ED7">
      <w:pPr>
        <w:pStyle w:val="PargrafodaList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Erros de paralaxe </w:t>
      </w:r>
    </w:p>
    <w:p w14:paraId="1D6BA699" w14:textId="77777777" w:rsidR="00832BAF" w:rsidRPr="00832BAF" w:rsidRDefault="00832BAF" w:rsidP="00495ED7">
      <w:pPr>
        <w:pStyle w:val="PargrafodaList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Erros sistemáticos </w:t>
      </w:r>
    </w:p>
    <w:p w14:paraId="45E2ECA9" w14:textId="77777777" w:rsidR="00832BAF" w:rsidRPr="00832BAF" w:rsidRDefault="00832BAF" w:rsidP="00495ED7">
      <w:pPr>
        <w:pStyle w:val="PargrafodaLista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Erros de cálculo </w:t>
      </w:r>
    </w:p>
    <w:p w14:paraId="256B8BEB" w14:textId="1529B036" w:rsidR="00832BAF" w:rsidRPr="00832BAF" w:rsidRDefault="00832BAF" w:rsidP="004E5A82">
      <w:pPr>
        <w:spacing w:line="276" w:lineRule="auto"/>
        <w:ind w:left="18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 </w:t>
      </w:r>
    </w:p>
    <w:p w14:paraId="29E38CEA" w14:textId="7B59CD72" w:rsidR="00832BAF" w:rsidRPr="00832BAF" w:rsidRDefault="00503D46" w:rsidP="004E5A82">
      <w:pPr>
        <w:numPr>
          <w:ilvl w:val="0"/>
          <w:numId w:val="29"/>
        </w:numPr>
        <w:spacing w:line="276" w:lineRule="auto"/>
        <w:ind w:right="469" w:hanging="457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0" wp14:anchorId="40DA99A7" wp14:editId="67194DBC">
            <wp:simplePos x="0" y="0"/>
            <wp:positionH relativeFrom="column">
              <wp:posOffset>5258533</wp:posOffset>
            </wp:positionH>
            <wp:positionV relativeFrom="paragraph">
              <wp:posOffset>27116</wp:posOffset>
            </wp:positionV>
            <wp:extent cx="1278255" cy="1135380"/>
            <wp:effectExtent l="0" t="0" r="0" b="7620"/>
            <wp:wrapSquare wrapText="bothSides"/>
            <wp:docPr id="226" name="Picture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2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BAF" w:rsidRPr="00832BAF">
        <w:rPr>
          <w:rFonts w:ascii="Arial" w:hAnsi="Arial" w:cs="Arial"/>
          <w:sz w:val="22"/>
          <w:szCs w:val="22"/>
        </w:rPr>
        <w:t xml:space="preserve">Algo está errado no rótulo apresentado. O que é? </w:t>
      </w:r>
    </w:p>
    <w:p w14:paraId="19A1BEFB" w14:textId="1DE39ADA" w:rsidR="00832BAF" w:rsidRPr="00832BAF" w:rsidRDefault="00832BAF" w:rsidP="004E5A82">
      <w:pPr>
        <w:spacing w:line="276" w:lineRule="auto"/>
        <w:ind w:left="599" w:right="1813"/>
        <w:rPr>
          <w:rFonts w:ascii="Arial" w:hAnsi="Arial" w:cs="Arial"/>
          <w:sz w:val="22"/>
          <w:szCs w:val="22"/>
        </w:rPr>
      </w:pPr>
      <w:r w:rsidRPr="004E5A82">
        <w:rPr>
          <w:rFonts w:ascii="Arial" w:hAnsi="Arial" w:cs="Arial"/>
          <w:bCs/>
          <w:sz w:val="22"/>
          <w:szCs w:val="22"/>
        </w:rPr>
        <w:t>(Selecione</w:t>
      </w:r>
      <w:r w:rsidRPr="00832BAF">
        <w:rPr>
          <w:rFonts w:ascii="Arial" w:hAnsi="Arial" w:cs="Arial"/>
          <w:sz w:val="22"/>
          <w:szCs w:val="22"/>
        </w:rPr>
        <w:t xml:space="preserve"> a alternativa correta)</w:t>
      </w:r>
      <w:r w:rsidR="004E5A82">
        <w:rPr>
          <w:rFonts w:ascii="Arial" w:hAnsi="Arial" w:cs="Arial"/>
          <w:sz w:val="22"/>
          <w:szCs w:val="22"/>
        </w:rPr>
        <w:t>.</w:t>
      </w:r>
    </w:p>
    <w:p w14:paraId="49BD9235" w14:textId="77777777" w:rsidR="00503D46" w:rsidRDefault="00503D46" w:rsidP="00503D46">
      <w:pPr>
        <w:pStyle w:val="PargrafodaLista"/>
        <w:numPr>
          <w:ilvl w:val="0"/>
          <w:numId w:val="37"/>
        </w:numPr>
        <w:spacing w:line="276" w:lineRule="auto"/>
        <w:rPr>
          <w:rFonts w:ascii="Arial" w:hAnsi="Arial" w:cs="Arial"/>
          <w:sz w:val="22"/>
          <w:szCs w:val="22"/>
        </w:rPr>
      </w:pPr>
      <w:r w:rsidRPr="00503D46">
        <w:rPr>
          <w:rFonts w:ascii="Arial" w:hAnsi="Arial" w:cs="Arial"/>
          <w:sz w:val="22"/>
          <w:szCs w:val="22"/>
        </w:rPr>
        <w:t>Por se tratar de um líquido, a quantidade deveria ser expressa obrigatoriamente em volume.</w:t>
      </w:r>
    </w:p>
    <w:p w14:paraId="177558DC" w14:textId="77777777" w:rsidR="00503D46" w:rsidRDefault="00503D46" w:rsidP="00495ED7">
      <w:pPr>
        <w:pStyle w:val="PargrafodaLista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3D46">
        <w:rPr>
          <w:rFonts w:ascii="Arial" w:hAnsi="Arial" w:cs="Arial"/>
          <w:sz w:val="22"/>
          <w:szCs w:val="22"/>
        </w:rPr>
        <w:t>O símbolo da unidade de massa está escrito incorretamente.</w:t>
      </w:r>
    </w:p>
    <w:p w14:paraId="34128112" w14:textId="77777777" w:rsidR="00503D46" w:rsidRDefault="00503D46" w:rsidP="00495ED7">
      <w:pPr>
        <w:pStyle w:val="PargrafodaLista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3D46">
        <w:rPr>
          <w:rFonts w:ascii="Arial" w:hAnsi="Arial" w:cs="Arial"/>
          <w:sz w:val="22"/>
          <w:szCs w:val="22"/>
        </w:rPr>
        <w:t>A massa de um líquido não pode ser medida.</w:t>
      </w:r>
    </w:p>
    <w:p w14:paraId="0C109F1E" w14:textId="6042F836" w:rsidR="00832BAF" w:rsidRPr="00832BAF" w:rsidRDefault="00503D46" w:rsidP="00495ED7">
      <w:pPr>
        <w:pStyle w:val="PargrafodaLista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03D46">
        <w:rPr>
          <w:rFonts w:ascii="Arial" w:hAnsi="Arial" w:cs="Arial"/>
          <w:sz w:val="22"/>
          <w:szCs w:val="22"/>
        </w:rPr>
        <w:t>Em vez de «quantidade líquida» deveria estar indicado «peso».</w:t>
      </w:r>
      <w:r w:rsidR="00832BAF" w:rsidRPr="00832BAF">
        <w:rPr>
          <w:rFonts w:ascii="Arial" w:hAnsi="Arial" w:cs="Arial"/>
          <w:sz w:val="22"/>
          <w:szCs w:val="22"/>
        </w:rPr>
        <w:t xml:space="preserve">».  </w:t>
      </w:r>
    </w:p>
    <w:p w14:paraId="74B4F6DF" w14:textId="77777777" w:rsidR="00832BAF" w:rsidRPr="00832BAF" w:rsidRDefault="00832BAF" w:rsidP="00832BAF">
      <w:pPr>
        <w:spacing w:line="276" w:lineRule="auto"/>
        <w:ind w:left="90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5D6FB2F5" w14:textId="77777777" w:rsidR="00832BAF" w:rsidRPr="00832BAF" w:rsidRDefault="00832BAF" w:rsidP="00832BAF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Vários alunos mediram o comprimento de uma mesma peça, tendo registado os seguintes valores: </w:t>
      </w:r>
    </w:p>
    <w:p w14:paraId="21315B37" w14:textId="1D4FCF2F" w:rsidR="00832BAF" w:rsidRPr="00832BAF" w:rsidRDefault="00832BAF" w:rsidP="004E5A82">
      <w:pPr>
        <w:spacing w:line="276" w:lineRule="auto"/>
        <w:ind w:left="175"/>
        <w:jc w:val="center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14,95 cm          15,0 cm          14,70 cm          15,02 cm</w:t>
      </w:r>
    </w:p>
    <w:p w14:paraId="7D850A45" w14:textId="19CBF406" w:rsidR="00832BAF" w:rsidRPr="00832BAF" w:rsidRDefault="00832BAF" w:rsidP="004E5A82">
      <w:pPr>
        <w:spacing w:line="276" w:lineRule="auto"/>
        <w:ind w:left="567" w:right="-1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Para o efeito utilizaram uma régua normal, em que a menor divisão da escala era 1 mm. </w:t>
      </w:r>
    </w:p>
    <w:p w14:paraId="73E7E93B" w14:textId="77777777" w:rsidR="00832BAF" w:rsidRPr="00832BAF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Um dos valores está indevidamente registado. Explique porquê. </w:t>
      </w:r>
    </w:p>
    <w:p w14:paraId="22EB797E" w14:textId="6D0F09CF" w:rsidR="00832BAF" w:rsidRPr="00832BAF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Para verificar as medidas </w:t>
      </w:r>
      <w:r w:rsidR="004E5A82" w:rsidRPr="00832BAF">
        <w:rPr>
          <w:rFonts w:ascii="Arial" w:hAnsi="Arial" w:cs="Arial"/>
          <w:sz w:val="22"/>
          <w:szCs w:val="22"/>
        </w:rPr>
        <w:t>efetuadas</w:t>
      </w:r>
      <w:r w:rsidRPr="00832BAF">
        <w:rPr>
          <w:rFonts w:ascii="Arial" w:hAnsi="Arial" w:cs="Arial"/>
          <w:sz w:val="22"/>
          <w:szCs w:val="22"/>
        </w:rPr>
        <w:t xml:space="preserve"> utilizou-se um equipamento de medida sensível. O valor obtido foi 13,00 cm. Considerando este valor, comente a </w:t>
      </w:r>
      <w:r w:rsidR="004E5A82" w:rsidRPr="00832BAF">
        <w:rPr>
          <w:rFonts w:ascii="Arial" w:hAnsi="Arial" w:cs="Arial"/>
          <w:sz w:val="22"/>
          <w:szCs w:val="22"/>
        </w:rPr>
        <w:t>exatidão</w:t>
      </w:r>
      <w:r w:rsidRPr="00832BAF">
        <w:rPr>
          <w:rFonts w:ascii="Arial" w:hAnsi="Arial" w:cs="Arial"/>
          <w:sz w:val="22"/>
          <w:szCs w:val="22"/>
        </w:rPr>
        <w:t xml:space="preserve"> das medidas </w:t>
      </w:r>
      <w:r w:rsidR="004E5A82" w:rsidRPr="00832BAF">
        <w:rPr>
          <w:rFonts w:ascii="Arial" w:hAnsi="Arial" w:cs="Arial"/>
          <w:sz w:val="22"/>
          <w:szCs w:val="22"/>
        </w:rPr>
        <w:t>efetuadas</w:t>
      </w:r>
      <w:r w:rsidRPr="00832BAF">
        <w:rPr>
          <w:rFonts w:ascii="Arial" w:hAnsi="Arial" w:cs="Arial"/>
          <w:sz w:val="22"/>
          <w:szCs w:val="22"/>
        </w:rPr>
        <w:t xml:space="preserve"> pelos alunos. </w:t>
      </w:r>
    </w:p>
    <w:p w14:paraId="3EA09065" w14:textId="1CEDF41D" w:rsidR="00832BAF" w:rsidRPr="00832BAF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Estarão as medições feitas pelos alunos </w:t>
      </w:r>
      <w:r w:rsidR="004E5A82" w:rsidRPr="00832BAF">
        <w:rPr>
          <w:rFonts w:ascii="Arial" w:hAnsi="Arial" w:cs="Arial"/>
          <w:sz w:val="22"/>
          <w:szCs w:val="22"/>
        </w:rPr>
        <w:t>afetadas</w:t>
      </w:r>
      <w:r w:rsidRPr="00832BAF">
        <w:rPr>
          <w:rFonts w:ascii="Arial" w:hAnsi="Arial" w:cs="Arial"/>
          <w:sz w:val="22"/>
          <w:szCs w:val="22"/>
        </w:rPr>
        <w:t xml:space="preserve"> por erros sistemáticos? Justifique a resposta. </w:t>
      </w:r>
    </w:p>
    <w:p w14:paraId="30D04052" w14:textId="77777777" w:rsidR="00832BAF" w:rsidRP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40404429" w14:textId="77777777" w:rsidR="00832BAF" w:rsidRPr="00832BAF" w:rsidRDefault="00832BAF" w:rsidP="00832BAF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Utilizou-se uma proveta para medir o volume de duas amostras de ácido nítrico. Registaram-se os seguintes valores:  </w:t>
      </w:r>
    </w:p>
    <w:p w14:paraId="71402622" w14:textId="77777777" w:rsidR="004E5A82" w:rsidRDefault="00832BAF" w:rsidP="004E5A82">
      <w:pPr>
        <w:spacing w:line="276" w:lineRule="auto"/>
        <w:ind w:left="165" w:right="-1" w:firstLine="3850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i/>
          <w:sz w:val="22"/>
          <w:szCs w:val="22"/>
        </w:rPr>
        <w:t>V</w:t>
      </w:r>
      <w:r w:rsidRPr="00832BAF">
        <w:rPr>
          <w:rFonts w:ascii="Arial" w:hAnsi="Arial" w:cs="Arial"/>
          <w:sz w:val="22"/>
          <w:szCs w:val="22"/>
          <w:vertAlign w:val="subscript"/>
        </w:rPr>
        <w:t>1</w:t>
      </w:r>
      <w:r w:rsidRPr="00832BAF">
        <w:rPr>
          <w:rFonts w:ascii="Arial" w:hAnsi="Arial" w:cs="Arial"/>
          <w:sz w:val="22"/>
          <w:szCs w:val="22"/>
        </w:rPr>
        <w:t xml:space="preserve"> = 9,9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           </w:t>
      </w:r>
      <w:r w:rsidRPr="00832BAF">
        <w:rPr>
          <w:rFonts w:ascii="Arial" w:hAnsi="Arial" w:cs="Arial"/>
          <w:i/>
          <w:sz w:val="22"/>
          <w:szCs w:val="22"/>
        </w:rPr>
        <w:t>V</w:t>
      </w:r>
      <w:r w:rsidRPr="00832BAF">
        <w:rPr>
          <w:rFonts w:ascii="Arial" w:hAnsi="Arial" w:cs="Arial"/>
          <w:sz w:val="22"/>
          <w:szCs w:val="22"/>
          <w:vertAlign w:val="subscript"/>
        </w:rPr>
        <w:t>2</w:t>
      </w:r>
      <w:r w:rsidRPr="00832BAF">
        <w:rPr>
          <w:rFonts w:ascii="Arial" w:hAnsi="Arial" w:cs="Arial"/>
          <w:sz w:val="22"/>
          <w:szCs w:val="22"/>
        </w:rPr>
        <w:t xml:space="preserve"> = 112,6 cm</w:t>
      </w:r>
      <w:r w:rsidRPr="00832BAF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 </w:t>
      </w:r>
    </w:p>
    <w:p w14:paraId="7C839F79" w14:textId="4BEEA40D" w:rsidR="00832BAF" w:rsidRPr="00832BAF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Indique o número de algarismos significativos de cada um dos valores. </w:t>
      </w:r>
    </w:p>
    <w:p w14:paraId="6089E934" w14:textId="77777777" w:rsidR="00832BAF" w:rsidRPr="00832BAF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Arredonde às unidades cada um dos valores registados. </w:t>
      </w:r>
    </w:p>
    <w:p w14:paraId="5149B6A4" w14:textId="613C7355" w:rsidR="00A00A9E" w:rsidRDefault="00832BAF" w:rsidP="004E5A82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Para medir com </w:t>
      </w:r>
      <w:r w:rsidR="00D21973" w:rsidRPr="00832BAF">
        <w:rPr>
          <w:rFonts w:ascii="Arial" w:hAnsi="Arial" w:cs="Arial"/>
          <w:sz w:val="22"/>
          <w:szCs w:val="22"/>
        </w:rPr>
        <w:t>exatidão</w:t>
      </w:r>
      <w:r w:rsidRPr="00832BAF">
        <w:rPr>
          <w:rFonts w:ascii="Arial" w:hAnsi="Arial" w:cs="Arial"/>
          <w:sz w:val="22"/>
          <w:szCs w:val="22"/>
        </w:rPr>
        <w:t xml:space="preserve"> um volume de 10,00 cm</w:t>
      </w:r>
      <w:r w:rsidRPr="00A27596">
        <w:rPr>
          <w:rFonts w:ascii="Arial" w:hAnsi="Arial" w:cs="Arial"/>
          <w:sz w:val="22"/>
          <w:szCs w:val="22"/>
          <w:vertAlign w:val="superscript"/>
        </w:rPr>
        <w:t>3</w:t>
      </w:r>
      <w:r w:rsidRPr="00832BAF">
        <w:rPr>
          <w:rFonts w:ascii="Arial" w:hAnsi="Arial" w:cs="Arial"/>
          <w:sz w:val="22"/>
          <w:szCs w:val="22"/>
        </w:rPr>
        <w:t xml:space="preserve"> de etanol é preferível utilizar (</w:t>
      </w:r>
      <w:r w:rsidR="00D21973" w:rsidRPr="00832BAF">
        <w:rPr>
          <w:rFonts w:ascii="Arial" w:hAnsi="Arial" w:cs="Arial"/>
          <w:sz w:val="22"/>
          <w:szCs w:val="22"/>
        </w:rPr>
        <w:t>selecione</w:t>
      </w:r>
      <w:r w:rsidRPr="00832BAF">
        <w:rPr>
          <w:rFonts w:ascii="Arial" w:hAnsi="Arial" w:cs="Arial"/>
          <w:sz w:val="22"/>
          <w:szCs w:val="22"/>
        </w:rPr>
        <w:t xml:space="preserve"> a(s) alternativa(s) </w:t>
      </w:r>
      <w:r w:rsidR="00D21973" w:rsidRPr="00832BAF">
        <w:rPr>
          <w:rFonts w:ascii="Arial" w:hAnsi="Arial" w:cs="Arial"/>
          <w:sz w:val="22"/>
          <w:szCs w:val="22"/>
        </w:rPr>
        <w:t>correta</w:t>
      </w:r>
      <w:r w:rsidRPr="00832BAF">
        <w:rPr>
          <w:rFonts w:ascii="Arial" w:hAnsi="Arial" w:cs="Arial"/>
          <w:sz w:val="22"/>
          <w:szCs w:val="22"/>
        </w:rPr>
        <w:t xml:space="preserve">(s)): </w:t>
      </w:r>
    </w:p>
    <w:p w14:paraId="25C460A9" w14:textId="7D6C9BDF" w:rsidR="00832BAF" w:rsidRPr="00832BAF" w:rsidRDefault="00832BAF" w:rsidP="00A00A9E">
      <w:pPr>
        <w:pStyle w:val="PargrafodaLista"/>
        <w:numPr>
          <w:ilvl w:val="0"/>
          <w:numId w:val="38"/>
        </w:numPr>
        <w:spacing w:line="276" w:lineRule="auto"/>
        <w:ind w:left="1636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Uma proveta graduada. </w:t>
      </w:r>
    </w:p>
    <w:p w14:paraId="79BCF507" w14:textId="77777777" w:rsidR="00832BAF" w:rsidRPr="00832BAF" w:rsidRDefault="00832BAF" w:rsidP="00A00A9E">
      <w:pPr>
        <w:pStyle w:val="PargrafodaLista"/>
        <w:numPr>
          <w:ilvl w:val="0"/>
          <w:numId w:val="38"/>
        </w:numPr>
        <w:spacing w:line="276" w:lineRule="auto"/>
        <w:ind w:left="1636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Uma pipeta graduada. </w:t>
      </w:r>
    </w:p>
    <w:p w14:paraId="6111123D" w14:textId="77777777" w:rsidR="00832BAF" w:rsidRPr="00832BAF" w:rsidRDefault="00832BAF" w:rsidP="00A00A9E">
      <w:pPr>
        <w:pStyle w:val="PargrafodaLista"/>
        <w:numPr>
          <w:ilvl w:val="0"/>
          <w:numId w:val="38"/>
        </w:numPr>
        <w:spacing w:line="276" w:lineRule="auto"/>
        <w:ind w:left="1636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Um balão volumétrico. </w:t>
      </w:r>
    </w:p>
    <w:p w14:paraId="66F5A25F" w14:textId="77777777" w:rsidR="00832BAF" w:rsidRPr="00832BAF" w:rsidRDefault="00832BAF" w:rsidP="00A00A9E">
      <w:pPr>
        <w:pStyle w:val="PargrafodaLista"/>
        <w:numPr>
          <w:ilvl w:val="0"/>
          <w:numId w:val="38"/>
        </w:numPr>
        <w:spacing w:line="276" w:lineRule="auto"/>
        <w:ind w:left="1636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Uma pipeta volumétrica. </w:t>
      </w:r>
    </w:p>
    <w:p w14:paraId="0AD5EE64" w14:textId="076E1E00" w:rsidR="00832BAF" w:rsidRPr="00832BAF" w:rsidRDefault="00832BAF" w:rsidP="00A00A9E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A proveta utilizada tinha indicado 20 ºC como temperatura de trabalho. No entanto, estas medições foram </w:t>
      </w:r>
      <w:r w:rsidR="00D21973" w:rsidRPr="00832BAF">
        <w:rPr>
          <w:rFonts w:ascii="Arial" w:hAnsi="Arial" w:cs="Arial"/>
          <w:sz w:val="22"/>
          <w:szCs w:val="22"/>
        </w:rPr>
        <w:t>efetuadas</w:t>
      </w:r>
      <w:r w:rsidRPr="00832BAF">
        <w:rPr>
          <w:rFonts w:ascii="Arial" w:hAnsi="Arial" w:cs="Arial"/>
          <w:sz w:val="22"/>
          <w:szCs w:val="22"/>
        </w:rPr>
        <w:t xml:space="preserve"> à temperatura de 15 ºC. Indique o tipo de erro experimental associado a esta diferença de temperatura. Justifique a sua resposta com base na definição e características deste tipo de erros. </w:t>
      </w:r>
    </w:p>
    <w:p w14:paraId="15AB5875" w14:textId="778AE35C" w:rsidR="00832BAF" w:rsidRPr="00832BAF" w:rsidRDefault="00832BAF" w:rsidP="00832BAF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lastRenderedPageBreak/>
        <w:t xml:space="preserve">Um grupo de alunos efetuou várias medições da massa de uma esfera metálica numa balança digital de precisão 0,01 g. Os valores obtidos foram os seguintes: </w:t>
      </w:r>
    </w:p>
    <w:p w14:paraId="17AAA9F9" w14:textId="77777777" w:rsidR="00A00A9E" w:rsidRPr="00F1593B" w:rsidRDefault="00832BAF" w:rsidP="00A00A9E">
      <w:pPr>
        <w:spacing w:line="276" w:lineRule="auto"/>
        <w:ind w:left="175" w:right="-1"/>
        <w:jc w:val="center"/>
        <w:rPr>
          <w:rFonts w:ascii="Arial" w:hAnsi="Arial" w:cs="Arial"/>
          <w:sz w:val="22"/>
          <w:szCs w:val="22"/>
          <w:lang w:val="de-DE"/>
        </w:rPr>
      </w:pPr>
      <w:r w:rsidRPr="00F1593B">
        <w:rPr>
          <w:rFonts w:ascii="Arial" w:hAnsi="Arial" w:cs="Arial"/>
          <w:i/>
          <w:sz w:val="22"/>
          <w:szCs w:val="22"/>
          <w:lang w:val="de-DE"/>
        </w:rPr>
        <w:t>m</w:t>
      </w:r>
      <w:r w:rsidRPr="00F1593B">
        <w:rPr>
          <w:rFonts w:ascii="Arial" w:hAnsi="Arial" w:cs="Arial"/>
          <w:sz w:val="22"/>
          <w:szCs w:val="22"/>
          <w:vertAlign w:val="subscript"/>
          <w:lang w:val="de-DE"/>
        </w:rPr>
        <w:t>1</w:t>
      </w:r>
      <w:r w:rsidRPr="00F1593B">
        <w:rPr>
          <w:rFonts w:ascii="Arial" w:hAnsi="Arial" w:cs="Arial"/>
          <w:sz w:val="22"/>
          <w:szCs w:val="22"/>
          <w:lang w:val="de-DE"/>
        </w:rPr>
        <w:t xml:space="preserve"> = 31,02 g       </w:t>
      </w:r>
      <w:r w:rsidRPr="00F1593B">
        <w:rPr>
          <w:rFonts w:ascii="Arial" w:hAnsi="Arial" w:cs="Arial"/>
          <w:i/>
          <w:sz w:val="22"/>
          <w:szCs w:val="22"/>
          <w:lang w:val="de-DE"/>
        </w:rPr>
        <w:t>m</w:t>
      </w:r>
      <w:r w:rsidRPr="00F1593B">
        <w:rPr>
          <w:rFonts w:ascii="Arial" w:hAnsi="Arial" w:cs="Arial"/>
          <w:sz w:val="22"/>
          <w:szCs w:val="22"/>
          <w:vertAlign w:val="subscript"/>
          <w:lang w:val="de-DE"/>
        </w:rPr>
        <w:t>2</w:t>
      </w:r>
      <w:r w:rsidRPr="00F1593B">
        <w:rPr>
          <w:rFonts w:ascii="Arial" w:hAnsi="Arial" w:cs="Arial"/>
          <w:sz w:val="22"/>
          <w:szCs w:val="22"/>
          <w:lang w:val="de-DE"/>
        </w:rPr>
        <w:t xml:space="preserve"> = 32,00 g       </w:t>
      </w:r>
      <w:r w:rsidRPr="00F1593B">
        <w:rPr>
          <w:rFonts w:ascii="Arial" w:hAnsi="Arial" w:cs="Arial"/>
          <w:i/>
          <w:sz w:val="22"/>
          <w:szCs w:val="22"/>
          <w:lang w:val="de-DE"/>
        </w:rPr>
        <w:t>m</w:t>
      </w:r>
      <w:r w:rsidRPr="00F1593B">
        <w:rPr>
          <w:rFonts w:ascii="Arial" w:hAnsi="Arial" w:cs="Arial"/>
          <w:sz w:val="22"/>
          <w:szCs w:val="22"/>
          <w:vertAlign w:val="subscript"/>
          <w:lang w:val="de-DE"/>
        </w:rPr>
        <w:t>3</w:t>
      </w:r>
      <w:r w:rsidRPr="00F1593B">
        <w:rPr>
          <w:rFonts w:ascii="Arial" w:hAnsi="Arial" w:cs="Arial"/>
          <w:sz w:val="22"/>
          <w:szCs w:val="22"/>
          <w:lang w:val="de-DE"/>
        </w:rPr>
        <w:t xml:space="preserve"> = 31,05 g       </w:t>
      </w:r>
      <w:r w:rsidRPr="00F1593B">
        <w:rPr>
          <w:rFonts w:ascii="Arial" w:hAnsi="Arial" w:cs="Arial"/>
          <w:i/>
          <w:sz w:val="22"/>
          <w:szCs w:val="22"/>
          <w:lang w:val="de-DE"/>
        </w:rPr>
        <w:t>m</w:t>
      </w:r>
      <w:r w:rsidRPr="00F1593B">
        <w:rPr>
          <w:rFonts w:ascii="Arial" w:hAnsi="Arial" w:cs="Arial"/>
          <w:sz w:val="22"/>
          <w:szCs w:val="22"/>
          <w:vertAlign w:val="subscript"/>
          <w:lang w:val="de-DE"/>
        </w:rPr>
        <w:t>4</w:t>
      </w:r>
      <w:r w:rsidRPr="00F1593B">
        <w:rPr>
          <w:rFonts w:ascii="Arial" w:hAnsi="Arial" w:cs="Arial"/>
          <w:sz w:val="22"/>
          <w:szCs w:val="22"/>
          <w:lang w:val="de-DE"/>
        </w:rPr>
        <w:t xml:space="preserve"> = 30,08 g       </w:t>
      </w:r>
      <w:r w:rsidRPr="00F1593B">
        <w:rPr>
          <w:rFonts w:ascii="Arial" w:hAnsi="Arial" w:cs="Arial"/>
          <w:i/>
          <w:sz w:val="22"/>
          <w:szCs w:val="22"/>
          <w:lang w:val="de-DE"/>
        </w:rPr>
        <w:t>m</w:t>
      </w:r>
      <w:r w:rsidRPr="00F1593B">
        <w:rPr>
          <w:rFonts w:ascii="Arial" w:hAnsi="Arial" w:cs="Arial"/>
          <w:sz w:val="22"/>
          <w:szCs w:val="22"/>
          <w:vertAlign w:val="subscript"/>
          <w:lang w:val="de-DE"/>
        </w:rPr>
        <w:t>5</w:t>
      </w:r>
      <w:r w:rsidRPr="00F1593B">
        <w:rPr>
          <w:rFonts w:ascii="Arial" w:hAnsi="Arial" w:cs="Arial"/>
          <w:sz w:val="22"/>
          <w:szCs w:val="22"/>
          <w:lang w:val="de-DE"/>
        </w:rPr>
        <w:t xml:space="preserve"> = 30,05 g        </w:t>
      </w:r>
    </w:p>
    <w:p w14:paraId="696D45F6" w14:textId="70D5D289" w:rsidR="00832BAF" w:rsidRDefault="00832BAF" w:rsidP="00A00A9E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>Indique o valor mais provável da massa da esfera.</w:t>
      </w:r>
    </w:p>
    <w:p w14:paraId="55FAD6D7" w14:textId="1CFD6C59" w:rsidR="00A00A9E" w:rsidRDefault="00A00A9E" w:rsidP="00A00A9E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incerteza absoluta do valor mais provável e represente o valor mais provável com essa incerteza.</w:t>
      </w:r>
    </w:p>
    <w:p w14:paraId="41324309" w14:textId="43F89AA7" w:rsidR="00A00A9E" w:rsidRPr="00832BAF" w:rsidRDefault="00A00A9E" w:rsidP="00A00A9E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Calcule a incerteza relativa.</w:t>
      </w:r>
    </w:p>
    <w:p w14:paraId="2021D6D2" w14:textId="09DF0FDA" w:rsidR="00832BAF" w:rsidRDefault="00832BAF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4D6FD830" w14:textId="77777777" w:rsidR="00412B17" w:rsidRDefault="00412B17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55796886" w14:textId="3BBB314C" w:rsidR="00D21973" w:rsidRDefault="00412B17" w:rsidP="00412B17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</w:t>
      </w:r>
      <w:r w:rsidR="006616E0">
        <w:rPr>
          <w:rFonts w:ascii="Arial" w:hAnsi="Arial" w:cs="Arial"/>
          <w:sz w:val="22"/>
          <w:szCs w:val="22"/>
        </w:rPr>
        <w:t>a enfermeira</w:t>
      </w:r>
      <w:r>
        <w:rPr>
          <w:rFonts w:ascii="Arial" w:hAnsi="Arial" w:cs="Arial"/>
          <w:sz w:val="22"/>
          <w:szCs w:val="22"/>
        </w:rPr>
        <w:t xml:space="preserve"> </w:t>
      </w:r>
      <w:r w:rsidRPr="00412B17">
        <w:rPr>
          <w:rFonts w:ascii="Arial" w:hAnsi="Arial" w:cs="Arial"/>
          <w:sz w:val="22"/>
          <w:szCs w:val="22"/>
        </w:rPr>
        <w:t>mediu a temperatura de uma criança com um termômetro graduado em graus Celsius. A menor divisão da escala é 2ºC. Leu 38</w:t>
      </w:r>
      <w:r>
        <w:rPr>
          <w:rFonts w:ascii="Arial" w:hAnsi="Arial" w:cs="Arial"/>
          <w:sz w:val="22"/>
          <w:szCs w:val="22"/>
        </w:rPr>
        <w:t xml:space="preserve"> </w:t>
      </w:r>
      <w:r w:rsidRPr="00412B17">
        <w:rPr>
          <w:rFonts w:ascii="Arial" w:hAnsi="Arial" w:cs="Arial"/>
          <w:sz w:val="22"/>
          <w:szCs w:val="22"/>
        </w:rPr>
        <w:t xml:space="preserve">ºC. </w:t>
      </w:r>
      <w:r>
        <w:rPr>
          <w:rFonts w:ascii="Arial" w:hAnsi="Arial" w:cs="Arial"/>
          <w:sz w:val="22"/>
          <w:szCs w:val="22"/>
        </w:rPr>
        <w:t>Indique</w:t>
      </w:r>
      <w:r w:rsidRPr="00412B17">
        <w:rPr>
          <w:rFonts w:ascii="Arial" w:hAnsi="Arial" w:cs="Arial"/>
          <w:sz w:val="22"/>
          <w:szCs w:val="22"/>
        </w:rPr>
        <w:t xml:space="preserve"> a incerteza</w:t>
      </w:r>
      <w:r>
        <w:rPr>
          <w:rFonts w:ascii="Arial" w:hAnsi="Arial" w:cs="Arial"/>
          <w:sz w:val="22"/>
          <w:szCs w:val="22"/>
        </w:rPr>
        <w:t xml:space="preserve"> absoluta e a incerteza relativa em percentagem (desvio percentual)</w:t>
      </w:r>
      <w:r w:rsidRPr="00412B17">
        <w:rPr>
          <w:rFonts w:ascii="Arial" w:hAnsi="Arial" w:cs="Arial"/>
          <w:sz w:val="22"/>
          <w:szCs w:val="22"/>
        </w:rPr>
        <w:t>?</w:t>
      </w:r>
    </w:p>
    <w:p w14:paraId="3312351F" w14:textId="6DC74B97" w:rsidR="00D21973" w:rsidRDefault="00D21973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11ABE0E3" w14:textId="77777777" w:rsidR="00412B17" w:rsidRPr="00832BAF" w:rsidRDefault="00412B17" w:rsidP="00832BAF">
      <w:pPr>
        <w:spacing w:line="276" w:lineRule="auto"/>
        <w:ind w:left="180"/>
        <w:rPr>
          <w:rFonts w:ascii="Arial" w:hAnsi="Arial" w:cs="Arial"/>
          <w:sz w:val="22"/>
          <w:szCs w:val="22"/>
        </w:rPr>
      </w:pPr>
    </w:p>
    <w:p w14:paraId="365AE3E6" w14:textId="77777777" w:rsidR="00A00A9E" w:rsidRDefault="00832BAF" w:rsidP="00832BAF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Em baixo estão apresentados resultados de medições (as tolerâncias dos instrumentos de medida estão </w:t>
      </w:r>
      <w:r w:rsidR="00A00A9E" w:rsidRPr="00832BAF">
        <w:rPr>
          <w:rFonts w:ascii="Arial" w:hAnsi="Arial" w:cs="Arial"/>
          <w:sz w:val="22"/>
          <w:szCs w:val="22"/>
        </w:rPr>
        <w:t>corretamente</w:t>
      </w:r>
      <w:r w:rsidRPr="00832BAF">
        <w:rPr>
          <w:rFonts w:ascii="Arial" w:hAnsi="Arial" w:cs="Arial"/>
          <w:sz w:val="22"/>
          <w:szCs w:val="22"/>
        </w:rPr>
        <w:t xml:space="preserve"> expressas). </w:t>
      </w:r>
    </w:p>
    <w:p w14:paraId="4D3AF1B5" w14:textId="4C2A06EB" w:rsidR="00832BAF" w:rsidRPr="00832BAF" w:rsidRDefault="00832BAF" w:rsidP="00A00A9E">
      <w:pPr>
        <w:spacing w:line="276" w:lineRule="auto"/>
        <w:ind w:left="599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Para cada um, </w:t>
      </w:r>
      <w:r w:rsidR="00A00A9E" w:rsidRPr="00832BAF">
        <w:rPr>
          <w:rFonts w:ascii="Arial" w:hAnsi="Arial" w:cs="Arial"/>
          <w:sz w:val="22"/>
          <w:szCs w:val="22"/>
        </w:rPr>
        <w:t>assin</w:t>
      </w:r>
      <w:r w:rsidR="00A00A9E">
        <w:rPr>
          <w:rFonts w:ascii="Arial" w:hAnsi="Arial" w:cs="Arial"/>
          <w:sz w:val="22"/>
          <w:szCs w:val="22"/>
        </w:rPr>
        <w:t>al</w:t>
      </w:r>
      <w:r w:rsidR="00A00A9E" w:rsidRPr="00832BAF">
        <w:rPr>
          <w:rFonts w:ascii="Arial" w:hAnsi="Arial" w:cs="Arial"/>
          <w:sz w:val="22"/>
          <w:szCs w:val="22"/>
        </w:rPr>
        <w:t>e</w:t>
      </w:r>
      <w:r w:rsidRPr="00832BAF">
        <w:rPr>
          <w:rFonts w:ascii="Arial" w:hAnsi="Arial" w:cs="Arial"/>
          <w:sz w:val="22"/>
          <w:szCs w:val="22"/>
        </w:rPr>
        <w:t xml:space="preserve"> o(s) algarismo(s) não significativo(s) que encontrar</w:t>
      </w:r>
      <w:r w:rsidR="00A00A9E">
        <w:rPr>
          <w:rFonts w:ascii="Arial" w:hAnsi="Arial" w:cs="Arial"/>
          <w:sz w:val="22"/>
          <w:szCs w:val="22"/>
        </w:rPr>
        <w:t xml:space="preserve"> e escreva com o número correto de algarismos significativos.</w:t>
      </w:r>
    </w:p>
    <w:p w14:paraId="191A21ED" w14:textId="3B6FBF37" w:rsidR="00832BAF" w:rsidRPr="00832BAF" w:rsidRDefault="00832BAF" w:rsidP="00A00A9E">
      <w:pPr>
        <w:numPr>
          <w:ilvl w:val="1"/>
          <w:numId w:val="29"/>
        </w:numPr>
        <w:spacing w:line="360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(2,7348 </w:t>
      </w:r>
      <w:r w:rsidRPr="00A00A9E">
        <w:rPr>
          <w:rFonts w:ascii="Arial" w:hAnsi="Arial" w:cs="Arial"/>
          <w:sz w:val="22"/>
          <w:szCs w:val="22"/>
        </w:rPr>
        <w:t>±</w:t>
      </w:r>
      <w:r w:rsidRPr="00832BAF">
        <w:rPr>
          <w:rFonts w:ascii="Arial" w:hAnsi="Arial" w:cs="Arial"/>
          <w:sz w:val="22"/>
          <w:szCs w:val="22"/>
        </w:rPr>
        <w:t xml:space="preserve"> 0,003) cm </w:t>
      </w:r>
    </w:p>
    <w:p w14:paraId="1A9430D4" w14:textId="0653F007" w:rsidR="00832BAF" w:rsidRPr="00832BAF" w:rsidRDefault="00832BAF" w:rsidP="00A00A9E">
      <w:pPr>
        <w:numPr>
          <w:ilvl w:val="1"/>
          <w:numId w:val="29"/>
        </w:numPr>
        <w:spacing w:line="360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(14,772 </w:t>
      </w:r>
      <w:r w:rsidRPr="00A00A9E">
        <w:rPr>
          <w:rFonts w:ascii="Arial" w:hAnsi="Arial" w:cs="Arial"/>
          <w:sz w:val="22"/>
          <w:szCs w:val="22"/>
        </w:rPr>
        <w:t>±</w:t>
      </w:r>
      <w:r w:rsidRPr="00832BAF">
        <w:rPr>
          <w:rFonts w:ascii="Arial" w:hAnsi="Arial" w:cs="Arial"/>
          <w:sz w:val="22"/>
          <w:szCs w:val="22"/>
        </w:rPr>
        <w:t xml:space="preserve"> 0,2) x 10</w:t>
      </w:r>
      <w:r w:rsidR="00A00A9E">
        <w:rPr>
          <w:rFonts w:ascii="Arial" w:hAnsi="Arial" w:cs="Arial"/>
          <w:sz w:val="22"/>
          <w:szCs w:val="22"/>
          <w:vertAlign w:val="superscript"/>
        </w:rPr>
        <w:t>–</w:t>
      </w:r>
      <w:r w:rsidRPr="00A00A9E">
        <w:rPr>
          <w:rFonts w:ascii="Arial" w:hAnsi="Arial" w:cs="Arial"/>
          <w:sz w:val="22"/>
          <w:szCs w:val="22"/>
          <w:vertAlign w:val="superscript"/>
        </w:rPr>
        <w:t>8</w:t>
      </w:r>
      <w:r w:rsidRPr="00A00A9E">
        <w:rPr>
          <w:rFonts w:ascii="Arial" w:hAnsi="Arial" w:cs="Arial"/>
          <w:sz w:val="22"/>
          <w:szCs w:val="22"/>
        </w:rPr>
        <w:t xml:space="preserve"> m </w:t>
      </w:r>
    </w:p>
    <w:p w14:paraId="4222038A" w14:textId="5E402378" w:rsidR="00832BAF" w:rsidRPr="00832BAF" w:rsidRDefault="00832BAF" w:rsidP="00A00A9E">
      <w:pPr>
        <w:numPr>
          <w:ilvl w:val="1"/>
          <w:numId w:val="29"/>
        </w:numPr>
        <w:spacing w:line="360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832BAF">
        <w:rPr>
          <w:rFonts w:ascii="Arial" w:hAnsi="Arial" w:cs="Arial"/>
          <w:sz w:val="22"/>
          <w:szCs w:val="22"/>
        </w:rPr>
        <w:t xml:space="preserve">(8,34 </w:t>
      </w:r>
      <w:r w:rsidRPr="00A00A9E">
        <w:rPr>
          <w:rFonts w:ascii="Arial" w:hAnsi="Arial" w:cs="Arial"/>
          <w:sz w:val="22"/>
          <w:szCs w:val="22"/>
        </w:rPr>
        <w:t>±</w:t>
      </w:r>
      <w:r w:rsidRPr="00832BAF">
        <w:rPr>
          <w:rFonts w:ascii="Arial" w:hAnsi="Arial" w:cs="Arial"/>
          <w:sz w:val="22"/>
          <w:szCs w:val="22"/>
        </w:rPr>
        <w:t xml:space="preserve"> 1) L </w:t>
      </w:r>
    </w:p>
    <w:p w14:paraId="38667055" w14:textId="69C165EA" w:rsidR="00832BAF" w:rsidRDefault="00832BAF" w:rsidP="00A00A9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02C8A21" w14:textId="77777777" w:rsidR="00F1593B" w:rsidRPr="00F1593B" w:rsidRDefault="00F1593B" w:rsidP="00F1593B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Um estudante mediu a massa de um objeto como (245,6 ± 0,2) g.</w:t>
      </w:r>
    </w:p>
    <w:p w14:paraId="07BBFB18" w14:textId="404981FA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 xml:space="preserve">Qual é a incerteza </w:t>
      </w:r>
      <w:r w:rsidR="005C3B59">
        <w:rPr>
          <w:rFonts w:ascii="Arial" w:hAnsi="Arial" w:cs="Arial"/>
          <w:sz w:val="22"/>
          <w:szCs w:val="22"/>
        </w:rPr>
        <w:t>absoluta?</w:t>
      </w:r>
    </w:p>
    <w:p w14:paraId="519C78CC" w14:textId="123FB69E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Qual é a incerteza relativa em percentagem?</w:t>
      </w:r>
    </w:p>
    <w:p w14:paraId="7AD302F9" w14:textId="04B62018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Escreva o resultado da medição com a incerteza relativa em percentagem</w:t>
      </w:r>
      <w:r w:rsidR="00206630">
        <w:rPr>
          <w:rFonts w:ascii="Arial" w:hAnsi="Arial" w:cs="Arial"/>
          <w:sz w:val="22"/>
          <w:szCs w:val="22"/>
        </w:rPr>
        <w:t>.</w:t>
      </w:r>
    </w:p>
    <w:p w14:paraId="0DDCED12" w14:textId="77777777" w:rsidR="00F1593B" w:rsidRPr="00832BAF" w:rsidRDefault="00F1593B" w:rsidP="00206630">
      <w:pPr>
        <w:spacing w:line="276" w:lineRule="auto"/>
        <w:ind w:left="599"/>
        <w:jc w:val="both"/>
        <w:rPr>
          <w:rFonts w:ascii="Arial" w:hAnsi="Arial" w:cs="Arial"/>
          <w:sz w:val="22"/>
          <w:szCs w:val="22"/>
        </w:rPr>
      </w:pPr>
    </w:p>
    <w:p w14:paraId="3C87C62D" w14:textId="77777777" w:rsidR="00F1593B" w:rsidRPr="00F1593B" w:rsidRDefault="00F1593B" w:rsidP="00206630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Um laboratório mediu o volume de uma solução como 49,2 mL, mas o valor real era 50,0 mL.</w:t>
      </w:r>
    </w:p>
    <w:p w14:paraId="3FCA6DFC" w14:textId="5BD2CCAF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Calcule o erro absoluto.</w:t>
      </w:r>
    </w:p>
    <w:p w14:paraId="5BE1BDE0" w14:textId="34442FE7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Calcule o erro relativo em percentagem (erro relativo percentual).</w:t>
      </w:r>
    </w:p>
    <w:p w14:paraId="7188F760" w14:textId="77777777" w:rsidR="005076BF" w:rsidRDefault="005076BF" w:rsidP="00206630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</w:rPr>
      </w:pPr>
    </w:p>
    <w:p w14:paraId="6FE2DC9C" w14:textId="77777777" w:rsidR="00F1593B" w:rsidRDefault="00F1593B" w:rsidP="00206630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</w:rPr>
      </w:pPr>
    </w:p>
    <w:p w14:paraId="66A7B5FE" w14:textId="77777777" w:rsidR="00F1593B" w:rsidRPr="00F1593B" w:rsidRDefault="00F1593B" w:rsidP="00206630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</w:rPr>
      </w:pPr>
      <w:r w:rsidRPr="00F1593B">
        <w:rPr>
          <w:rFonts w:ascii="Arial" w:hAnsi="Arial" w:cs="Arial"/>
          <w:sz w:val="22"/>
        </w:rPr>
        <w:t>Uma balança indicou que a massa de uma amostra era 120,0 g, mas sabe-se que o valor exato era 118,5 g.</w:t>
      </w:r>
    </w:p>
    <w:p w14:paraId="4AFDAD96" w14:textId="0738D720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Determine o erro absoluto.</w:t>
      </w:r>
    </w:p>
    <w:p w14:paraId="00F924F2" w14:textId="01C5401A" w:rsidR="00F1593B" w:rsidRP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F1593B">
        <w:rPr>
          <w:rFonts w:ascii="Arial" w:hAnsi="Arial" w:cs="Arial"/>
          <w:sz w:val="22"/>
          <w:szCs w:val="22"/>
        </w:rPr>
        <w:t>Determine o erro relativ</w:t>
      </w:r>
      <w:r>
        <w:rPr>
          <w:rFonts w:ascii="Arial" w:hAnsi="Arial" w:cs="Arial"/>
          <w:sz w:val="22"/>
          <w:szCs w:val="22"/>
        </w:rPr>
        <w:t>o percentual.</w:t>
      </w:r>
    </w:p>
    <w:p w14:paraId="620A1927" w14:textId="77777777" w:rsidR="00F1593B" w:rsidRPr="00F1593B" w:rsidRDefault="00F1593B" w:rsidP="00206630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</w:rPr>
      </w:pPr>
    </w:p>
    <w:p w14:paraId="4571D662" w14:textId="77777777" w:rsidR="00F1593B" w:rsidRDefault="00F1593B" w:rsidP="00206630">
      <w:pPr>
        <w:numPr>
          <w:ilvl w:val="0"/>
          <w:numId w:val="29"/>
        </w:numPr>
        <w:spacing w:line="276" w:lineRule="auto"/>
        <w:ind w:hanging="434"/>
        <w:jc w:val="both"/>
        <w:rPr>
          <w:rFonts w:ascii="Arial" w:hAnsi="Arial" w:cs="Arial"/>
          <w:sz w:val="22"/>
        </w:rPr>
      </w:pPr>
      <w:r w:rsidRPr="00F1593B">
        <w:rPr>
          <w:rFonts w:ascii="Arial" w:hAnsi="Arial" w:cs="Arial"/>
          <w:sz w:val="22"/>
        </w:rPr>
        <w:t>Um estudante investigou o</w:t>
      </w:r>
      <w:r>
        <w:rPr>
          <w:rFonts w:ascii="Arial" w:hAnsi="Arial" w:cs="Arial"/>
          <w:sz w:val="22"/>
        </w:rPr>
        <w:t xml:space="preserve"> funcionamento de um</w:t>
      </w:r>
      <w:r w:rsidRPr="00F1593B">
        <w:rPr>
          <w:rFonts w:ascii="Arial" w:hAnsi="Arial" w:cs="Arial"/>
          <w:sz w:val="22"/>
        </w:rPr>
        <w:t xml:space="preserve"> gerador de corrente contínua, medindo a diferença de potencial </w:t>
      </w:r>
      <w:r>
        <w:rPr>
          <w:rFonts w:ascii="Arial" w:hAnsi="Arial" w:cs="Arial"/>
          <w:sz w:val="22"/>
        </w:rPr>
        <w:t xml:space="preserve">(U) </w:t>
      </w:r>
      <w:r w:rsidRPr="00F1593B">
        <w:rPr>
          <w:rFonts w:ascii="Arial" w:hAnsi="Arial" w:cs="Arial"/>
          <w:sz w:val="22"/>
        </w:rPr>
        <w:t>com um voltímetro analógico</w:t>
      </w:r>
      <w:r>
        <w:rPr>
          <w:rFonts w:ascii="Arial" w:hAnsi="Arial" w:cs="Arial"/>
          <w:sz w:val="22"/>
        </w:rPr>
        <w:t xml:space="preserve"> e corrente elétrica (I) com um amperímetro digital</w:t>
      </w:r>
      <w:r w:rsidRPr="00F1593B">
        <w:rPr>
          <w:rFonts w:ascii="Arial" w:hAnsi="Arial" w:cs="Arial"/>
          <w:sz w:val="22"/>
        </w:rPr>
        <w:t xml:space="preserve">. Recolheu </w:t>
      </w:r>
      <w:r>
        <w:rPr>
          <w:rFonts w:ascii="Arial" w:hAnsi="Arial" w:cs="Arial"/>
          <w:sz w:val="22"/>
        </w:rPr>
        <w:t>os seguintes</w:t>
      </w:r>
      <w:r w:rsidRPr="00F1593B">
        <w:rPr>
          <w:rFonts w:ascii="Arial" w:hAnsi="Arial" w:cs="Arial"/>
          <w:sz w:val="22"/>
        </w:rPr>
        <w:t xml:space="preserve"> dados:</w:t>
      </w:r>
    </w:p>
    <w:tbl>
      <w:tblPr>
        <w:tblStyle w:val="TabelacomGrelha"/>
        <w:tblW w:w="9312" w:type="dxa"/>
        <w:tblInd w:w="599" w:type="dxa"/>
        <w:tblLook w:val="04A0" w:firstRow="1" w:lastRow="0" w:firstColumn="1" w:lastColumn="0" w:noHBand="0" w:noVBand="1"/>
      </w:tblPr>
      <w:tblGrid>
        <w:gridCol w:w="2798"/>
        <w:gridCol w:w="1085"/>
        <w:gridCol w:w="1086"/>
        <w:gridCol w:w="1086"/>
        <w:gridCol w:w="1085"/>
        <w:gridCol w:w="1086"/>
        <w:gridCol w:w="1086"/>
      </w:tblGrid>
      <w:tr w:rsidR="00206630" w14:paraId="011C00C1" w14:textId="77777777" w:rsidTr="00206630">
        <w:tc>
          <w:tcPr>
            <w:tcW w:w="2798" w:type="dxa"/>
            <w:vAlign w:val="center"/>
          </w:tcPr>
          <w:p w14:paraId="39D8DB9F" w14:textId="1623104C" w:rsidR="00F1593B" w:rsidRPr="00206630" w:rsidRDefault="00F1593B" w:rsidP="002066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06630">
              <w:rPr>
                <w:rFonts w:ascii="Arial" w:hAnsi="Arial" w:cs="Arial"/>
                <w:b/>
                <w:bCs/>
                <w:sz w:val="20"/>
                <w:szCs w:val="22"/>
              </w:rPr>
              <w:t>Corrente I/A</w:t>
            </w:r>
          </w:p>
        </w:tc>
        <w:tc>
          <w:tcPr>
            <w:tcW w:w="1085" w:type="dxa"/>
            <w:vAlign w:val="center"/>
          </w:tcPr>
          <w:p w14:paraId="4F6E339C" w14:textId="749BDF55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0,00</w:t>
            </w:r>
          </w:p>
        </w:tc>
        <w:tc>
          <w:tcPr>
            <w:tcW w:w="1086" w:type="dxa"/>
            <w:vAlign w:val="center"/>
          </w:tcPr>
          <w:p w14:paraId="51BEC123" w14:textId="1EE83C53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0,20</w:t>
            </w:r>
          </w:p>
        </w:tc>
        <w:tc>
          <w:tcPr>
            <w:tcW w:w="1086" w:type="dxa"/>
            <w:vAlign w:val="center"/>
          </w:tcPr>
          <w:p w14:paraId="1E0430E9" w14:textId="52981BFA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0,40</w:t>
            </w:r>
          </w:p>
        </w:tc>
        <w:tc>
          <w:tcPr>
            <w:tcW w:w="1085" w:type="dxa"/>
            <w:vAlign w:val="center"/>
          </w:tcPr>
          <w:p w14:paraId="21D52247" w14:textId="276C1B65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0,60</w:t>
            </w:r>
          </w:p>
        </w:tc>
        <w:tc>
          <w:tcPr>
            <w:tcW w:w="1086" w:type="dxa"/>
            <w:vAlign w:val="center"/>
          </w:tcPr>
          <w:p w14:paraId="0890CA26" w14:textId="211CD2AD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0,80</w:t>
            </w:r>
          </w:p>
        </w:tc>
        <w:tc>
          <w:tcPr>
            <w:tcW w:w="1086" w:type="dxa"/>
            <w:vAlign w:val="center"/>
          </w:tcPr>
          <w:p w14:paraId="35A7CACE" w14:textId="40C2A277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1,00</w:t>
            </w:r>
          </w:p>
        </w:tc>
      </w:tr>
      <w:tr w:rsidR="00206630" w14:paraId="5113839E" w14:textId="77777777" w:rsidTr="00206630">
        <w:tc>
          <w:tcPr>
            <w:tcW w:w="2798" w:type="dxa"/>
            <w:vAlign w:val="center"/>
          </w:tcPr>
          <w:p w14:paraId="2A559D45" w14:textId="2595524A" w:rsidR="00F1593B" w:rsidRPr="00206630" w:rsidRDefault="00F1593B" w:rsidP="0020663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206630">
              <w:rPr>
                <w:rFonts w:ascii="Arial" w:hAnsi="Arial" w:cs="Arial"/>
                <w:b/>
                <w:bCs/>
                <w:sz w:val="20"/>
                <w:szCs w:val="22"/>
              </w:rPr>
              <w:t>Diferença de potencial U/V</w:t>
            </w:r>
          </w:p>
        </w:tc>
        <w:tc>
          <w:tcPr>
            <w:tcW w:w="1085" w:type="dxa"/>
            <w:vAlign w:val="center"/>
          </w:tcPr>
          <w:p w14:paraId="317F198A" w14:textId="128B9B18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1,50</w:t>
            </w:r>
          </w:p>
        </w:tc>
        <w:tc>
          <w:tcPr>
            <w:tcW w:w="1086" w:type="dxa"/>
            <w:vAlign w:val="center"/>
          </w:tcPr>
          <w:p w14:paraId="74038E52" w14:textId="07C99C8A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1,45</w:t>
            </w:r>
          </w:p>
        </w:tc>
        <w:tc>
          <w:tcPr>
            <w:tcW w:w="1086" w:type="dxa"/>
            <w:vAlign w:val="center"/>
          </w:tcPr>
          <w:p w14:paraId="4777D769" w14:textId="46BCC8F9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1,40</w:t>
            </w:r>
          </w:p>
        </w:tc>
        <w:tc>
          <w:tcPr>
            <w:tcW w:w="1085" w:type="dxa"/>
            <w:vAlign w:val="center"/>
          </w:tcPr>
          <w:p w14:paraId="5B8FC3DD" w14:textId="650881AA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1,30</w:t>
            </w:r>
          </w:p>
        </w:tc>
        <w:tc>
          <w:tcPr>
            <w:tcW w:w="1086" w:type="dxa"/>
            <w:vAlign w:val="center"/>
          </w:tcPr>
          <w:p w14:paraId="3559E4A1" w14:textId="49095BE6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1,15</w:t>
            </w:r>
          </w:p>
        </w:tc>
        <w:tc>
          <w:tcPr>
            <w:tcW w:w="1086" w:type="dxa"/>
            <w:vAlign w:val="center"/>
          </w:tcPr>
          <w:p w14:paraId="54A4CB2E" w14:textId="7747A73D" w:rsidR="00F1593B" w:rsidRDefault="00F1593B" w:rsidP="00206630">
            <w:pPr>
              <w:spacing w:line="276" w:lineRule="auto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1,00</w:t>
            </w:r>
          </w:p>
        </w:tc>
      </w:tr>
    </w:tbl>
    <w:p w14:paraId="053F368F" w14:textId="367EFE16" w:rsidR="00206630" w:rsidRDefault="00206630" w:rsidP="001B4836">
      <w:pPr>
        <w:numPr>
          <w:ilvl w:val="1"/>
          <w:numId w:val="29"/>
        </w:numPr>
        <w:spacing w:before="240"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206630">
        <w:rPr>
          <w:rFonts w:ascii="Arial" w:hAnsi="Arial" w:cs="Arial"/>
          <w:sz w:val="22"/>
          <w:szCs w:val="22"/>
        </w:rPr>
        <w:t>Qual é a sensibilidade do voltímetro utilizado (</w:t>
      </w:r>
      <w:r>
        <w:rPr>
          <w:rFonts w:ascii="Arial" w:hAnsi="Arial" w:cs="Arial"/>
          <w:sz w:val="22"/>
          <w:szCs w:val="22"/>
        </w:rPr>
        <w:t xml:space="preserve">ou seja, </w:t>
      </w:r>
      <w:r w:rsidRPr="00206630">
        <w:rPr>
          <w:rFonts w:ascii="Arial" w:hAnsi="Arial" w:cs="Arial"/>
          <w:sz w:val="22"/>
          <w:szCs w:val="22"/>
        </w:rPr>
        <w:t xml:space="preserve">menor divisão </w:t>
      </w:r>
      <w:r>
        <w:rPr>
          <w:rFonts w:ascii="Arial" w:hAnsi="Arial" w:cs="Arial"/>
          <w:sz w:val="22"/>
          <w:szCs w:val="22"/>
        </w:rPr>
        <w:t>n</w:t>
      </w:r>
      <w:r w:rsidRPr="00206630">
        <w:rPr>
          <w:rFonts w:ascii="Arial" w:hAnsi="Arial" w:cs="Arial"/>
          <w:sz w:val="22"/>
          <w:szCs w:val="22"/>
        </w:rPr>
        <w:t>a escala)?</w:t>
      </w:r>
    </w:p>
    <w:p w14:paraId="78E44E04" w14:textId="58A67765" w:rsidR="00F1593B" w:rsidRDefault="00F1593B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206630">
        <w:rPr>
          <w:rFonts w:ascii="Arial" w:hAnsi="Arial" w:cs="Arial"/>
          <w:sz w:val="22"/>
          <w:szCs w:val="22"/>
        </w:rPr>
        <w:t>Qual é a sensibilidade do amperímetro usado?</w:t>
      </w:r>
    </w:p>
    <w:p w14:paraId="1D5B2E14" w14:textId="2C8120C5" w:rsidR="00206630" w:rsidRDefault="00206630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 w:rsidRPr="00206630">
        <w:rPr>
          <w:rFonts w:ascii="Arial" w:hAnsi="Arial" w:cs="Arial"/>
          <w:sz w:val="22"/>
          <w:szCs w:val="22"/>
        </w:rPr>
        <w:t xml:space="preserve">Considerando a sensibilidade do voltímetro, como se deve escrever corretamente o valor de </w:t>
      </w:r>
      <w:r w:rsidRPr="00206630">
        <w:rPr>
          <w:rFonts w:ascii="Arial" w:hAnsi="Arial" w:cs="Arial"/>
          <w:b/>
          <w:bCs/>
          <w:sz w:val="22"/>
          <w:szCs w:val="22"/>
        </w:rPr>
        <w:t>1,15 V</w:t>
      </w:r>
      <w:r w:rsidRPr="00206630">
        <w:rPr>
          <w:rFonts w:ascii="Arial" w:hAnsi="Arial" w:cs="Arial"/>
          <w:sz w:val="22"/>
          <w:szCs w:val="22"/>
        </w:rPr>
        <w:t xml:space="preserve"> com a sua incerteza </w:t>
      </w:r>
      <w:r>
        <w:rPr>
          <w:rFonts w:ascii="Arial" w:hAnsi="Arial" w:cs="Arial"/>
          <w:sz w:val="22"/>
          <w:szCs w:val="22"/>
        </w:rPr>
        <w:t>de leitura</w:t>
      </w:r>
      <w:r w:rsidRPr="00206630">
        <w:rPr>
          <w:rFonts w:ascii="Arial" w:hAnsi="Arial" w:cs="Arial"/>
          <w:sz w:val="22"/>
          <w:szCs w:val="22"/>
        </w:rPr>
        <w:t>?</w:t>
      </w:r>
    </w:p>
    <w:p w14:paraId="69217003" w14:textId="4BC47615" w:rsidR="00206630" w:rsidRPr="00206630" w:rsidRDefault="00206630" w:rsidP="00206630">
      <w:pPr>
        <w:numPr>
          <w:ilvl w:val="1"/>
          <w:numId w:val="29"/>
        </w:numPr>
        <w:spacing w:line="276" w:lineRule="auto"/>
        <w:ind w:left="1276" w:hanging="6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</w:t>
      </w:r>
      <w:r w:rsidRPr="00206630">
        <w:rPr>
          <w:rFonts w:ascii="Arial" w:hAnsi="Arial" w:cs="Arial"/>
          <w:sz w:val="22"/>
          <w:szCs w:val="22"/>
        </w:rPr>
        <w:t xml:space="preserve"> se deve escrever corretamente o valor de </w:t>
      </w:r>
      <w:r w:rsidRPr="00206630">
        <w:rPr>
          <w:rFonts w:ascii="Arial" w:hAnsi="Arial" w:cs="Arial"/>
          <w:b/>
          <w:bCs/>
          <w:sz w:val="22"/>
          <w:szCs w:val="22"/>
        </w:rPr>
        <w:t>0,60 A</w:t>
      </w:r>
      <w:r w:rsidRPr="00206630">
        <w:rPr>
          <w:rFonts w:ascii="Arial" w:hAnsi="Arial" w:cs="Arial"/>
          <w:sz w:val="22"/>
          <w:szCs w:val="22"/>
        </w:rPr>
        <w:t xml:space="preserve"> com a sua incerteza </w:t>
      </w:r>
      <w:r>
        <w:rPr>
          <w:rFonts w:ascii="Arial" w:hAnsi="Arial" w:cs="Arial"/>
          <w:sz w:val="22"/>
          <w:szCs w:val="22"/>
        </w:rPr>
        <w:t>de leitura</w:t>
      </w:r>
      <w:r w:rsidRPr="00206630">
        <w:rPr>
          <w:rFonts w:ascii="Arial" w:hAnsi="Arial" w:cs="Arial"/>
          <w:sz w:val="22"/>
          <w:szCs w:val="22"/>
        </w:rPr>
        <w:t>?</w:t>
      </w:r>
    </w:p>
    <w:p w14:paraId="074A20B7" w14:textId="4AF2D646" w:rsidR="00206630" w:rsidRPr="00206630" w:rsidRDefault="00206630" w:rsidP="00206630">
      <w:pPr>
        <w:spacing w:line="276" w:lineRule="auto"/>
        <w:ind w:left="1276"/>
        <w:jc w:val="both"/>
        <w:rPr>
          <w:rFonts w:ascii="Arial" w:hAnsi="Arial" w:cs="Arial"/>
          <w:sz w:val="22"/>
          <w:szCs w:val="22"/>
        </w:rPr>
      </w:pPr>
    </w:p>
    <w:sectPr w:rsidR="00206630" w:rsidRPr="00206630" w:rsidSect="00503D46">
      <w:headerReference w:type="default" r:id="rId12"/>
      <w:footerReference w:type="default" r:id="rId13"/>
      <w:type w:val="continuous"/>
      <w:pgSz w:w="11906" w:h="16838" w:code="9"/>
      <w:pgMar w:top="709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8DC0D" w14:textId="77777777" w:rsidR="006365C2" w:rsidRDefault="006365C2" w:rsidP="001B2E6F">
      <w:r>
        <w:separator/>
      </w:r>
    </w:p>
  </w:endnote>
  <w:endnote w:type="continuationSeparator" w:id="0">
    <w:p w14:paraId="527AB2F3" w14:textId="77777777" w:rsidR="006365C2" w:rsidRDefault="006365C2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9587F" w14:textId="77777777" w:rsidR="006365C2" w:rsidRDefault="006365C2" w:rsidP="001B2E6F">
      <w:r>
        <w:separator/>
      </w:r>
    </w:p>
  </w:footnote>
  <w:footnote w:type="continuationSeparator" w:id="0">
    <w:p w14:paraId="6E97917B" w14:textId="77777777" w:rsidR="006365C2" w:rsidRDefault="006365C2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C390C1F"/>
    <w:multiLevelType w:val="hybridMultilevel"/>
    <w:tmpl w:val="0E262A9C"/>
    <w:lvl w:ilvl="0" w:tplc="1D360F30">
      <w:start w:val="1"/>
      <w:numFmt w:val="upperLetter"/>
      <w:lvlText w:val="(%1)"/>
      <w:lvlJc w:val="left"/>
      <w:pPr>
        <w:ind w:left="959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679" w:hanging="360"/>
      </w:pPr>
    </w:lvl>
    <w:lvl w:ilvl="2" w:tplc="0816001B" w:tentative="1">
      <w:start w:val="1"/>
      <w:numFmt w:val="lowerRoman"/>
      <w:lvlText w:val="%3."/>
      <w:lvlJc w:val="right"/>
      <w:pPr>
        <w:ind w:left="2399" w:hanging="180"/>
      </w:pPr>
    </w:lvl>
    <w:lvl w:ilvl="3" w:tplc="0816000F" w:tentative="1">
      <w:start w:val="1"/>
      <w:numFmt w:val="decimal"/>
      <w:lvlText w:val="%4."/>
      <w:lvlJc w:val="left"/>
      <w:pPr>
        <w:ind w:left="3119" w:hanging="360"/>
      </w:pPr>
    </w:lvl>
    <w:lvl w:ilvl="4" w:tplc="08160019" w:tentative="1">
      <w:start w:val="1"/>
      <w:numFmt w:val="lowerLetter"/>
      <w:lvlText w:val="%5."/>
      <w:lvlJc w:val="left"/>
      <w:pPr>
        <w:ind w:left="3839" w:hanging="360"/>
      </w:pPr>
    </w:lvl>
    <w:lvl w:ilvl="5" w:tplc="0816001B" w:tentative="1">
      <w:start w:val="1"/>
      <w:numFmt w:val="lowerRoman"/>
      <w:lvlText w:val="%6."/>
      <w:lvlJc w:val="right"/>
      <w:pPr>
        <w:ind w:left="4559" w:hanging="180"/>
      </w:pPr>
    </w:lvl>
    <w:lvl w:ilvl="6" w:tplc="0816000F" w:tentative="1">
      <w:start w:val="1"/>
      <w:numFmt w:val="decimal"/>
      <w:lvlText w:val="%7."/>
      <w:lvlJc w:val="left"/>
      <w:pPr>
        <w:ind w:left="5279" w:hanging="360"/>
      </w:pPr>
    </w:lvl>
    <w:lvl w:ilvl="7" w:tplc="08160019" w:tentative="1">
      <w:start w:val="1"/>
      <w:numFmt w:val="lowerLetter"/>
      <w:lvlText w:val="%8."/>
      <w:lvlJc w:val="left"/>
      <w:pPr>
        <w:ind w:left="5999" w:hanging="360"/>
      </w:pPr>
    </w:lvl>
    <w:lvl w:ilvl="8" w:tplc="0816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4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5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5B4FFE"/>
    <w:multiLevelType w:val="multilevel"/>
    <w:tmpl w:val="2336223A"/>
    <w:lvl w:ilvl="0">
      <w:start w:val="12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803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822EEA"/>
    <w:multiLevelType w:val="multilevel"/>
    <w:tmpl w:val="69880624"/>
    <w:lvl w:ilvl="0">
      <w:start w:val="8"/>
      <w:numFmt w:val="decimal"/>
      <w:lvlText w:val="%1."/>
      <w:lvlJc w:val="left"/>
      <w:pPr>
        <w:ind w:left="599"/>
      </w:pPr>
      <w:rPr>
        <w:rFonts w:ascii="Arial" w:eastAsia="Comic Sans MS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20"/>
      </w:pPr>
      <w:rPr>
        <w:rFonts w:ascii="Arial" w:eastAsia="Comic Sans MS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9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B552C9"/>
    <w:multiLevelType w:val="hybridMultilevel"/>
    <w:tmpl w:val="0E262A9C"/>
    <w:lvl w:ilvl="0" w:tplc="1D360F30">
      <w:start w:val="1"/>
      <w:numFmt w:val="upperLetter"/>
      <w:lvlText w:val="(%1)"/>
      <w:lvlJc w:val="left"/>
      <w:pPr>
        <w:ind w:left="135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CC37B0"/>
    <w:multiLevelType w:val="hybridMultilevel"/>
    <w:tmpl w:val="2FF640AE"/>
    <w:lvl w:ilvl="0" w:tplc="C5AE2A24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B24B74">
      <w:start w:val="1"/>
      <w:numFmt w:val="lowerLetter"/>
      <w:lvlText w:val="%2"/>
      <w:lvlJc w:val="left"/>
      <w:pPr>
        <w:ind w:left="7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C0D35E">
      <w:start w:val="1"/>
      <w:numFmt w:val="lowerRoman"/>
      <w:lvlText w:val="%3"/>
      <w:lvlJc w:val="left"/>
      <w:pPr>
        <w:ind w:left="10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A64BC6">
      <w:start w:val="1"/>
      <w:numFmt w:val="upperLetter"/>
      <w:lvlRestart w:val="0"/>
      <w:lvlText w:val="%4."/>
      <w:lvlJc w:val="left"/>
      <w:pPr>
        <w:ind w:left="16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70DBA0">
      <w:start w:val="1"/>
      <w:numFmt w:val="lowerLetter"/>
      <w:lvlText w:val="%5"/>
      <w:lvlJc w:val="left"/>
      <w:pPr>
        <w:ind w:left="21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D0B442">
      <w:start w:val="1"/>
      <w:numFmt w:val="lowerRoman"/>
      <w:lvlText w:val="%6"/>
      <w:lvlJc w:val="left"/>
      <w:pPr>
        <w:ind w:left="28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64CA10">
      <w:start w:val="1"/>
      <w:numFmt w:val="decimal"/>
      <w:lvlText w:val="%7"/>
      <w:lvlJc w:val="left"/>
      <w:pPr>
        <w:ind w:left="36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EA600C">
      <w:start w:val="1"/>
      <w:numFmt w:val="lowerLetter"/>
      <w:lvlText w:val="%8"/>
      <w:lvlJc w:val="left"/>
      <w:pPr>
        <w:ind w:left="43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5EEA796">
      <w:start w:val="1"/>
      <w:numFmt w:val="lowerRoman"/>
      <w:lvlText w:val="%9"/>
      <w:lvlJc w:val="left"/>
      <w:pPr>
        <w:ind w:left="50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822E0"/>
    <w:multiLevelType w:val="hybridMultilevel"/>
    <w:tmpl w:val="0E262A9C"/>
    <w:lvl w:ilvl="0" w:tplc="1D360F30">
      <w:start w:val="1"/>
      <w:numFmt w:val="upperLetter"/>
      <w:lvlText w:val="(%1)"/>
      <w:lvlJc w:val="left"/>
      <w:pPr>
        <w:ind w:left="959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679" w:hanging="360"/>
      </w:pPr>
    </w:lvl>
    <w:lvl w:ilvl="2" w:tplc="0816001B" w:tentative="1">
      <w:start w:val="1"/>
      <w:numFmt w:val="lowerRoman"/>
      <w:lvlText w:val="%3."/>
      <w:lvlJc w:val="right"/>
      <w:pPr>
        <w:ind w:left="2399" w:hanging="180"/>
      </w:pPr>
    </w:lvl>
    <w:lvl w:ilvl="3" w:tplc="0816000F" w:tentative="1">
      <w:start w:val="1"/>
      <w:numFmt w:val="decimal"/>
      <w:lvlText w:val="%4."/>
      <w:lvlJc w:val="left"/>
      <w:pPr>
        <w:ind w:left="3119" w:hanging="360"/>
      </w:pPr>
    </w:lvl>
    <w:lvl w:ilvl="4" w:tplc="08160019" w:tentative="1">
      <w:start w:val="1"/>
      <w:numFmt w:val="lowerLetter"/>
      <w:lvlText w:val="%5."/>
      <w:lvlJc w:val="left"/>
      <w:pPr>
        <w:ind w:left="3839" w:hanging="360"/>
      </w:pPr>
    </w:lvl>
    <w:lvl w:ilvl="5" w:tplc="0816001B" w:tentative="1">
      <w:start w:val="1"/>
      <w:numFmt w:val="lowerRoman"/>
      <w:lvlText w:val="%6."/>
      <w:lvlJc w:val="right"/>
      <w:pPr>
        <w:ind w:left="4559" w:hanging="180"/>
      </w:pPr>
    </w:lvl>
    <w:lvl w:ilvl="6" w:tplc="0816000F" w:tentative="1">
      <w:start w:val="1"/>
      <w:numFmt w:val="decimal"/>
      <w:lvlText w:val="%7."/>
      <w:lvlJc w:val="left"/>
      <w:pPr>
        <w:ind w:left="5279" w:hanging="360"/>
      </w:pPr>
    </w:lvl>
    <w:lvl w:ilvl="7" w:tplc="08160019" w:tentative="1">
      <w:start w:val="1"/>
      <w:numFmt w:val="lowerLetter"/>
      <w:lvlText w:val="%8."/>
      <w:lvlJc w:val="left"/>
      <w:pPr>
        <w:ind w:left="5999" w:hanging="360"/>
      </w:pPr>
    </w:lvl>
    <w:lvl w:ilvl="8" w:tplc="0816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19" w15:restartNumberingAfterBreak="0">
    <w:nsid w:val="414774C7"/>
    <w:multiLevelType w:val="multilevel"/>
    <w:tmpl w:val="FA727208"/>
    <w:lvl w:ilvl="0">
      <w:start w:val="1"/>
      <w:numFmt w:val="decimal"/>
      <w:lvlText w:val="%1."/>
      <w:lvlJc w:val="left"/>
      <w:pPr>
        <w:ind w:left="508"/>
      </w:pPr>
      <w:rPr>
        <w:rFonts w:ascii="Arial" w:eastAsia="Comic Sans MS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43"/>
      </w:pPr>
      <w:rPr>
        <w:rFonts w:ascii="Arial" w:eastAsia="Comic Sans MS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504AB8"/>
    <w:multiLevelType w:val="hybridMultilevel"/>
    <w:tmpl w:val="66345EDC"/>
    <w:lvl w:ilvl="0" w:tplc="910AA704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F2FB14">
      <w:start w:val="1"/>
      <w:numFmt w:val="lowerLetter"/>
      <w:lvlText w:val="%2"/>
      <w:lvlJc w:val="left"/>
      <w:pPr>
        <w:ind w:left="5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C80670">
      <w:start w:val="2"/>
      <w:numFmt w:val="upperLetter"/>
      <w:lvlRestart w:val="0"/>
      <w:lvlText w:val="%3."/>
      <w:lvlJc w:val="left"/>
      <w:pPr>
        <w:ind w:left="9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940294">
      <w:start w:val="1"/>
      <w:numFmt w:val="decimal"/>
      <w:lvlText w:val="%4"/>
      <w:lvlJc w:val="left"/>
      <w:pPr>
        <w:ind w:left="14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BA84DC">
      <w:start w:val="1"/>
      <w:numFmt w:val="lowerLetter"/>
      <w:lvlText w:val="%5"/>
      <w:lvlJc w:val="left"/>
      <w:pPr>
        <w:ind w:left="21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38350C">
      <w:start w:val="1"/>
      <w:numFmt w:val="lowerRoman"/>
      <w:lvlText w:val="%6"/>
      <w:lvlJc w:val="left"/>
      <w:pPr>
        <w:ind w:left="28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C45A22">
      <w:start w:val="1"/>
      <w:numFmt w:val="decimal"/>
      <w:lvlText w:val="%7"/>
      <w:lvlJc w:val="left"/>
      <w:pPr>
        <w:ind w:left="36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3EE860">
      <w:start w:val="1"/>
      <w:numFmt w:val="lowerLetter"/>
      <w:lvlText w:val="%8"/>
      <w:lvlJc w:val="left"/>
      <w:pPr>
        <w:ind w:left="43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01C16">
      <w:start w:val="1"/>
      <w:numFmt w:val="lowerRoman"/>
      <w:lvlText w:val="%9"/>
      <w:lvlJc w:val="left"/>
      <w:pPr>
        <w:ind w:left="50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A429AB"/>
    <w:multiLevelType w:val="hybridMultilevel"/>
    <w:tmpl w:val="0E262A9C"/>
    <w:lvl w:ilvl="0" w:tplc="1D360F30">
      <w:start w:val="1"/>
      <w:numFmt w:val="upperLetter"/>
      <w:lvlText w:val="(%1)"/>
      <w:lvlJc w:val="left"/>
      <w:pPr>
        <w:ind w:left="959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679" w:hanging="360"/>
      </w:pPr>
    </w:lvl>
    <w:lvl w:ilvl="2" w:tplc="0816001B" w:tentative="1">
      <w:start w:val="1"/>
      <w:numFmt w:val="lowerRoman"/>
      <w:lvlText w:val="%3."/>
      <w:lvlJc w:val="right"/>
      <w:pPr>
        <w:ind w:left="2399" w:hanging="180"/>
      </w:pPr>
    </w:lvl>
    <w:lvl w:ilvl="3" w:tplc="0816000F" w:tentative="1">
      <w:start w:val="1"/>
      <w:numFmt w:val="decimal"/>
      <w:lvlText w:val="%4."/>
      <w:lvlJc w:val="left"/>
      <w:pPr>
        <w:ind w:left="3119" w:hanging="360"/>
      </w:pPr>
    </w:lvl>
    <w:lvl w:ilvl="4" w:tplc="08160019" w:tentative="1">
      <w:start w:val="1"/>
      <w:numFmt w:val="lowerLetter"/>
      <w:lvlText w:val="%5."/>
      <w:lvlJc w:val="left"/>
      <w:pPr>
        <w:ind w:left="3839" w:hanging="360"/>
      </w:pPr>
    </w:lvl>
    <w:lvl w:ilvl="5" w:tplc="0816001B" w:tentative="1">
      <w:start w:val="1"/>
      <w:numFmt w:val="lowerRoman"/>
      <w:lvlText w:val="%6."/>
      <w:lvlJc w:val="right"/>
      <w:pPr>
        <w:ind w:left="4559" w:hanging="180"/>
      </w:pPr>
    </w:lvl>
    <w:lvl w:ilvl="6" w:tplc="0816000F" w:tentative="1">
      <w:start w:val="1"/>
      <w:numFmt w:val="decimal"/>
      <w:lvlText w:val="%7."/>
      <w:lvlJc w:val="left"/>
      <w:pPr>
        <w:ind w:left="5279" w:hanging="360"/>
      </w:pPr>
    </w:lvl>
    <w:lvl w:ilvl="7" w:tplc="08160019" w:tentative="1">
      <w:start w:val="1"/>
      <w:numFmt w:val="lowerLetter"/>
      <w:lvlText w:val="%8."/>
      <w:lvlJc w:val="left"/>
      <w:pPr>
        <w:ind w:left="5999" w:hanging="360"/>
      </w:pPr>
    </w:lvl>
    <w:lvl w:ilvl="8" w:tplc="0816001B" w:tentative="1">
      <w:start w:val="1"/>
      <w:numFmt w:val="lowerRoman"/>
      <w:lvlText w:val="%9."/>
      <w:lvlJc w:val="right"/>
      <w:pPr>
        <w:ind w:left="6719" w:hanging="180"/>
      </w:pPr>
    </w:lvl>
  </w:abstractNum>
  <w:abstractNum w:abstractNumId="22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F915CF"/>
    <w:multiLevelType w:val="hybridMultilevel"/>
    <w:tmpl w:val="973C6402"/>
    <w:lvl w:ilvl="0" w:tplc="3926E290">
      <w:start w:val="1"/>
      <w:numFmt w:val="lowerLetter"/>
      <w:lvlText w:val="%1)"/>
      <w:lvlJc w:val="left"/>
      <w:pPr>
        <w:ind w:left="415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00EC36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8A263C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1C48A4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4CBC76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760224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D2FDDE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A26A60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0A1684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25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DA2354"/>
    <w:multiLevelType w:val="hybridMultilevel"/>
    <w:tmpl w:val="055E2406"/>
    <w:lvl w:ilvl="0" w:tplc="49A8167A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C86A7E">
      <w:start w:val="1"/>
      <w:numFmt w:val="lowerLetter"/>
      <w:lvlText w:val="%2"/>
      <w:lvlJc w:val="left"/>
      <w:pPr>
        <w:ind w:left="5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2E0AF2">
      <w:start w:val="1"/>
      <w:numFmt w:val="lowerLetter"/>
      <w:lvlRestart w:val="0"/>
      <w:lvlText w:val="%3)"/>
      <w:lvlJc w:val="left"/>
      <w:pPr>
        <w:ind w:left="9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98BD3C">
      <w:start w:val="1"/>
      <w:numFmt w:val="decimal"/>
      <w:lvlText w:val="%4"/>
      <w:lvlJc w:val="left"/>
      <w:pPr>
        <w:ind w:left="14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809866">
      <w:start w:val="1"/>
      <w:numFmt w:val="lowerLetter"/>
      <w:lvlText w:val="%5"/>
      <w:lvlJc w:val="left"/>
      <w:pPr>
        <w:ind w:left="21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6ADEF2">
      <w:start w:val="1"/>
      <w:numFmt w:val="lowerRoman"/>
      <w:lvlText w:val="%6"/>
      <w:lvlJc w:val="left"/>
      <w:pPr>
        <w:ind w:left="28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44A9C8E">
      <w:start w:val="1"/>
      <w:numFmt w:val="decimal"/>
      <w:lvlText w:val="%7"/>
      <w:lvlJc w:val="left"/>
      <w:pPr>
        <w:ind w:left="36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3E9614">
      <w:start w:val="1"/>
      <w:numFmt w:val="lowerLetter"/>
      <w:lvlText w:val="%8"/>
      <w:lvlJc w:val="left"/>
      <w:pPr>
        <w:ind w:left="43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02FCFE">
      <w:start w:val="1"/>
      <w:numFmt w:val="lowerRoman"/>
      <w:lvlText w:val="%9"/>
      <w:lvlJc w:val="left"/>
      <w:pPr>
        <w:ind w:left="50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1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4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A753CE3"/>
    <w:multiLevelType w:val="hybridMultilevel"/>
    <w:tmpl w:val="FD7058DC"/>
    <w:lvl w:ilvl="0" w:tplc="78969936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F692CA">
      <w:start w:val="1"/>
      <w:numFmt w:val="lowerLetter"/>
      <w:lvlText w:val="%2"/>
      <w:lvlJc w:val="left"/>
      <w:pPr>
        <w:ind w:left="5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966B7A">
      <w:start w:val="2"/>
      <w:numFmt w:val="upperLetter"/>
      <w:lvlText w:val="%3."/>
      <w:lvlJc w:val="left"/>
      <w:pPr>
        <w:ind w:left="9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FEE38A">
      <w:start w:val="1"/>
      <w:numFmt w:val="decimal"/>
      <w:lvlText w:val="%4"/>
      <w:lvlJc w:val="left"/>
      <w:pPr>
        <w:ind w:left="14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35EAC94">
      <w:start w:val="1"/>
      <w:numFmt w:val="lowerLetter"/>
      <w:lvlText w:val="%5"/>
      <w:lvlJc w:val="left"/>
      <w:pPr>
        <w:ind w:left="216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208786">
      <w:start w:val="1"/>
      <w:numFmt w:val="lowerRoman"/>
      <w:lvlText w:val="%6"/>
      <w:lvlJc w:val="left"/>
      <w:pPr>
        <w:ind w:left="288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C267D8">
      <w:start w:val="1"/>
      <w:numFmt w:val="decimal"/>
      <w:lvlText w:val="%7"/>
      <w:lvlJc w:val="left"/>
      <w:pPr>
        <w:ind w:left="360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BA990E">
      <w:start w:val="1"/>
      <w:numFmt w:val="lowerLetter"/>
      <w:lvlText w:val="%8"/>
      <w:lvlJc w:val="left"/>
      <w:pPr>
        <w:ind w:left="432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8A7560">
      <w:start w:val="1"/>
      <w:numFmt w:val="lowerRoman"/>
      <w:lvlText w:val="%9"/>
      <w:lvlJc w:val="left"/>
      <w:pPr>
        <w:ind w:left="5040"/>
      </w:pPr>
      <w:rPr>
        <w:rFonts w:ascii="Comic Sans MS" w:eastAsia="Comic Sans MS" w:hAnsi="Comic Sans MS" w:cs="Comic Sans MS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89421030">
    <w:abstractNumId w:val="30"/>
  </w:num>
  <w:num w:numId="2" w16cid:durableId="1063220166">
    <w:abstractNumId w:val="32"/>
  </w:num>
  <w:num w:numId="3" w16cid:durableId="2004384007">
    <w:abstractNumId w:val="33"/>
  </w:num>
  <w:num w:numId="4" w16cid:durableId="855315785">
    <w:abstractNumId w:val="34"/>
  </w:num>
  <w:num w:numId="5" w16cid:durableId="1580362252">
    <w:abstractNumId w:val="4"/>
  </w:num>
  <w:num w:numId="6" w16cid:durableId="914626351">
    <w:abstractNumId w:val="22"/>
  </w:num>
  <w:num w:numId="7" w16cid:durableId="809054293">
    <w:abstractNumId w:val="17"/>
  </w:num>
  <w:num w:numId="8" w16cid:durableId="651179208">
    <w:abstractNumId w:val="28"/>
  </w:num>
  <w:num w:numId="9" w16cid:durableId="1487554653">
    <w:abstractNumId w:val="15"/>
  </w:num>
  <w:num w:numId="10" w16cid:durableId="150415820">
    <w:abstractNumId w:val="9"/>
  </w:num>
  <w:num w:numId="11" w16cid:durableId="1436948408">
    <w:abstractNumId w:val="24"/>
  </w:num>
  <w:num w:numId="12" w16cid:durableId="132523984">
    <w:abstractNumId w:val="12"/>
  </w:num>
  <w:num w:numId="13" w16cid:durableId="1075937184">
    <w:abstractNumId w:val="14"/>
  </w:num>
  <w:num w:numId="14" w16cid:durableId="2069717307">
    <w:abstractNumId w:val="7"/>
  </w:num>
  <w:num w:numId="15" w16cid:durableId="569269964">
    <w:abstractNumId w:val="16"/>
  </w:num>
  <w:num w:numId="16" w16cid:durableId="125436178">
    <w:abstractNumId w:val="1"/>
  </w:num>
  <w:num w:numId="17" w16cid:durableId="510684209">
    <w:abstractNumId w:val="31"/>
  </w:num>
  <w:num w:numId="18" w16cid:durableId="1434590601">
    <w:abstractNumId w:val="6"/>
  </w:num>
  <w:num w:numId="19" w16cid:durableId="713042358">
    <w:abstractNumId w:val="26"/>
  </w:num>
  <w:num w:numId="20" w16cid:durableId="2126149863">
    <w:abstractNumId w:val="25"/>
  </w:num>
  <w:num w:numId="21" w16cid:durableId="890580911">
    <w:abstractNumId w:val="0"/>
  </w:num>
  <w:num w:numId="22" w16cid:durableId="1492060119">
    <w:abstractNumId w:val="5"/>
  </w:num>
  <w:num w:numId="23" w16cid:durableId="1973441601">
    <w:abstractNumId w:val="35"/>
  </w:num>
  <w:num w:numId="24" w16cid:durableId="1918442394">
    <w:abstractNumId w:val="2"/>
  </w:num>
  <w:num w:numId="25" w16cid:durableId="624237839">
    <w:abstractNumId w:val="37"/>
  </w:num>
  <w:num w:numId="26" w16cid:durableId="1903641613">
    <w:abstractNumId w:val="27"/>
  </w:num>
  <w:num w:numId="27" w16cid:durableId="1376346263">
    <w:abstractNumId w:val="19"/>
  </w:num>
  <w:num w:numId="28" w16cid:durableId="2076508958">
    <w:abstractNumId w:val="23"/>
  </w:num>
  <w:num w:numId="29" w16cid:durableId="2088843278">
    <w:abstractNumId w:val="10"/>
  </w:num>
  <w:num w:numId="30" w16cid:durableId="1941448741">
    <w:abstractNumId w:val="36"/>
  </w:num>
  <w:num w:numId="31" w16cid:durableId="450519353">
    <w:abstractNumId w:val="13"/>
  </w:num>
  <w:num w:numId="32" w16cid:durableId="25452650">
    <w:abstractNumId w:val="29"/>
  </w:num>
  <w:num w:numId="33" w16cid:durableId="1783987610">
    <w:abstractNumId w:val="8"/>
  </w:num>
  <w:num w:numId="34" w16cid:durableId="428816909">
    <w:abstractNumId w:val="20"/>
  </w:num>
  <w:num w:numId="35" w16cid:durableId="1938364878">
    <w:abstractNumId w:val="3"/>
  </w:num>
  <w:num w:numId="36" w16cid:durableId="612904426">
    <w:abstractNumId w:val="11"/>
  </w:num>
  <w:num w:numId="37" w16cid:durableId="2135902326">
    <w:abstractNumId w:val="18"/>
  </w:num>
  <w:num w:numId="38" w16cid:durableId="15975186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5BD4"/>
    <w:rsid w:val="0007621F"/>
    <w:rsid w:val="000A261F"/>
    <w:rsid w:val="000B4FF8"/>
    <w:rsid w:val="000C632E"/>
    <w:rsid w:val="000C7193"/>
    <w:rsid w:val="0010529B"/>
    <w:rsid w:val="00136F67"/>
    <w:rsid w:val="001740F5"/>
    <w:rsid w:val="00175C09"/>
    <w:rsid w:val="00180C3E"/>
    <w:rsid w:val="001A23B7"/>
    <w:rsid w:val="001A2DBC"/>
    <w:rsid w:val="001B2E6F"/>
    <w:rsid w:val="001B3823"/>
    <w:rsid w:val="001B4836"/>
    <w:rsid w:val="001E210B"/>
    <w:rsid w:val="001E3ECA"/>
    <w:rsid w:val="00201572"/>
    <w:rsid w:val="00206630"/>
    <w:rsid w:val="00224BE9"/>
    <w:rsid w:val="00236112"/>
    <w:rsid w:val="00282B39"/>
    <w:rsid w:val="00287B81"/>
    <w:rsid w:val="002A10AE"/>
    <w:rsid w:val="002B1B6F"/>
    <w:rsid w:val="002C3F0A"/>
    <w:rsid w:val="002D3C0A"/>
    <w:rsid w:val="002D7C0E"/>
    <w:rsid w:val="00322AF3"/>
    <w:rsid w:val="00361C2F"/>
    <w:rsid w:val="0037345A"/>
    <w:rsid w:val="003843DA"/>
    <w:rsid w:val="003A72C5"/>
    <w:rsid w:val="003B5D6B"/>
    <w:rsid w:val="003F2D9D"/>
    <w:rsid w:val="00412B17"/>
    <w:rsid w:val="0045293F"/>
    <w:rsid w:val="00464D7E"/>
    <w:rsid w:val="00491C3A"/>
    <w:rsid w:val="00495ED7"/>
    <w:rsid w:val="004A2308"/>
    <w:rsid w:val="004E41B3"/>
    <w:rsid w:val="004E5A82"/>
    <w:rsid w:val="00503D46"/>
    <w:rsid w:val="005076BF"/>
    <w:rsid w:val="005316C2"/>
    <w:rsid w:val="0058154D"/>
    <w:rsid w:val="005940E6"/>
    <w:rsid w:val="005A5333"/>
    <w:rsid w:val="005B4BC9"/>
    <w:rsid w:val="005C35AB"/>
    <w:rsid w:val="005C3B59"/>
    <w:rsid w:val="005D5A11"/>
    <w:rsid w:val="005F46AC"/>
    <w:rsid w:val="00613583"/>
    <w:rsid w:val="0063041F"/>
    <w:rsid w:val="0063484D"/>
    <w:rsid w:val="006365C2"/>
    <w:rsid w:val="006616E0"/>
    <w:rsid w:val="00681572"/>
    <w:rsid w:val="006A24B3"/>
    <w:rsid w:val="006B6BA3"/>
    <w:rsid w:val="006C1C5D"/>
    <w:rsid w:val="006F30EE"/>
    <w:rsid w:val="00763781"/>
    <w:rsid w:val="007D3B88"/>
    <w:rsid w:val="007E2A3F"/>
    <w:rsid w:val="007F4D2A"/>
    <w:rsid w:val="00805ADC"/>
    <w:rsid w:val="00814C84"/>
    <w:rsid w:val="00815000"/>
    <w:rsid w:val="008171CE"/>
    <w:rsid w:val="00831801"/>
    <w:rsid w:val="00832BAF"/>
    <w:rsid w:val="008454F0"/>
    <w:rsid w:val="00850E57"/>
    <w:rsid w:val="008922C3"/>
    <w:rsid w:val="008D54CC"/>
    <w:rsid w:val="008E1AFB"/>
    <w:rsid w:val="008F3DFF"/>
    <w:rsid w:val="00901AED"/>
    <w:rsid w:val="009042AE"/>
    <w:rsid w:val="00920FFC"/>
    <w:rsid w:val="00922584"/>
    <w:rsid w:val="00925178"/>
    <w:rsid w:val="00927C27"/>
    <w:rsid w:val="00947810"/>
    <w:rsid w:val="00977C53"/>
    <w:rsid w:val="009B1E19"/>
    <w:rsid w:val="009C39ED"/>
    <w:rsid w:val="009D5E6E"/>
    <w:rsid w:val="009E316F"/>
    <w:rsid w:val="00A00A9E"/>
    <w:rsid w:val="00A07EB0"/>
    <w:rsid w:val="00A12CF3"/>
    <w:rsid w:val="00A16446"/>
    <w:rsid w:val="00A25E45"/>
    <w:rsid w:val="00A27596"/>
    <w:rsid w:val="00A75A98"/>
    <w:rsid w:val="00A85FB4"/>
    <w:rsid w:val="00A962E5"/>
    <w:rsid w:val="00AA5446"/>
    <w:rsid w:val="00AB0B9D"/>
    <w:rsid w:val="00AC5174"/>
    <w:rsid w:val="00B03E93"/>
    <w:rsid w:val="00B17CA6"/>
    <w:rsid w:val="00B2248D"/>
    <w:rsid w:val="00B63A83"/>
    <w:rsid w:val="00BC0680"/>
    <w:rsid w:val="00BC7BC8"/>
    <w:rsid w:val="00BE392A"/>
    <w:rsid w:val="00BE49A9"/>
    <w:rsid w:val="00BE6581"/>
    <w:rsid w:val="00C13580"/>
    <w:rsid w:val="00C1435A"/>
    <w:rsid w:val="00C23BD6"/>
    <w:rsid w:val="00C34852"/>
    <w:rsid w:val="00C47270"/>
    <w:rsid w:val="00C630F0"/>
    <w:rsid w:val="00C6723A"/>
    <w:rsid w:val="00C810C8"/>
    <w:rsid w:val="00C90DE4"/>
    <w:rsid w:val="00C95250"/>
    <w:rsid w:val="00CA1672"/>
    <w:rsid w:val="00CA18E8"/>
    <w:rsid w:val="00CD7DDC"/>
    <w:rsid w:val="00CF274B"/>
    <w:rsid w:val="00CF5086"/>
    <w:rsid w:val="00D21973"/>
    <w:rsid w:val="00D23C5F"/>
    <w:rsid w:val="00D44300"/>
    <w:rsid w:val="00D527B8"/>
    <w:rsid w:val="00D5775B"/>
    <w:rsid w:val="00D76F68"/>
    <w:rsid w:val="00D839A9"/>
    <w:rsid w:val="00D95445"/>
    <w:rsid w:val="00DA2113"/>
    <w:rsid w:val="00DD0873"/>
    <w:rsid w:val="00DE2AA3"/>
    <w:rsid w:val="00DF274F"/>
    <w:rsid w:val="00DF300A"/>
    <w:rsid w:val="00DF6D8B"/>
    <w:rsid w:val="00E163C5"/>
    <w:rsid w:val="00E24224"/>
    <w:rsid w:val="00E27410"/>
    <w:rsid w:val="00E54C9A"/>
    <w:rsid w:val="00E5654B"/>
    <w:rsid w:val="00E731D5"/>
    <w:rsid w:val="00E926E5"/>
    <w:rsid w:val="00E95718"/>
    <w:rsid w:val="00EA18F5"/>
    <w:rsid w:val="00EE2978"/>
    <w:rsid w:val="00EE43CD"/>
    <w:rsid w:val="00EE6CFA"/>
    <w:rsid w:val="00F1593B"/>
    <w:rsid w:val="00F45EAC"/>
    <w:rsid w:val="00F474F8"/>
    <w:rsid w:val="00F47ADC"/>
    <w:rsid w:val="00F6322D"/>
    <w:rsid w:val="00F6451B"/>
    <w:rsid w:val="00F83D8B"/>
    <w:rsid w:val="00FA5E5E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3</Pages>
  <Words>1020</Words>
  <Characters>5513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20</cp:revision>
  <cp:lastPrinted>2025-05-01T16:00:00Z</cp:lastPrinted>
  <dcterms:created xsi:type="dcterms:W3CDTF">2018-09-20T06:46:00Z</dcterms:created>
  <dcterms:modified xsi:type="dcterms:W3CDTF">2026-09-15T19:27:00Z</dcterms:modified>
</cp:coreProperties>
</file>