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96A27" w14:textId="56D4E8F4" w:rsidR="001A23B7" w:rsidRPr="00FA395B" w:rsidRDefault="001A23B7" w:rsidP="001A23B7">
      <w:pPr>
        <w:pStyle w:val="Ttulo6"/>
        <w:numPr>
          <w:ilvl w:val="0"/>
          <w:numId w:val="0"/>
        </w:numPr>
        <w:rPr>
          <w:rFonts w:ascii="Arial" w:hAnsi="Arial" w:cs="Arial"/>
        </w:rPr>
      </w:pPr>
      <w:r w:rsidRPr="00FA395B">
        <w:rPr>
          <w:rFonts w:ascii="Arial" w:hAnsi="Arial" w:cs="Arial"/>
        </w:rPr>
        <w:t>ESCOLA BÁSICA E SECUNDÁRIA</w:t>
      </w:r>
      <w:r w:rsidR="007A6977" w:rsidRPr="00FA395B">
        <w:rPr>
          <w:rFonts w:ascii="Arial" w:hAnsi="Arial" w:cs="Arial"/>
        </w:rPr>
        <w:t xml:space="preserve"> C/PE</w:t>
      </w:r>
      <w:r w:rsidRPr="00FA395B">
        <w:rPr>
          <w:rFonts w:ascii="Arial" w:hAnsi="Arial" w:cs="Arial"/>
        </w:rPr>
        <w:t xml:space="preserve"> DA CALHETA</w:t>
      </w:r>
    </w:p>
    <w:p w14:paraId="068A2F24" w14:textId="6D4DED56" w:rsidR="001A23B7" w:rsidRPr="00FA395B" w:rsidRDefault="001A23B7" w:rsidP="001A23B7">
      <w:pPr>
        <w:jc w:val="center"/>
        <w:rPr>
          <w:rFonts w:ascii="Arial" w:hAnsi="Arial" w:cs="Arial"/>
          <w:b/>
          <w:sz w:val="28"/>
        </w:rPr>
      </w:pPr>
      <w:r w:rsidRPr="00FA395B">
        <w:rPr>
          <w:rFonts w:ascii="Arial" w:hAnsi="Arial" w:cs="Arial"/>
          <w:b/>
          <w:sz w:val="28"/>
        </w:rPr>
        <w:t>Físic</w:t>
      </w:r>
      <w:r w:rsidR="005F46AC" w:rsidRPr="00FA395B">
        <w:rPr>
          <w:rFonts w:ascii="Arial" w:hAnsi="Arial" w:cs="Arial"/>
          <w:b/>
          <w:sz w:val="28"/>
        </w:rPr>
        <w:t xml:space="preserve">a e </w:t>
      </w:r>
      <w:r w:rsidRPr="00FA395B">
        <w:rPr>
          <w:rFonts w:ascii="Arial" w:hAnsi="Arial" w:cs="Arial"/>
          <w:b/>
          <w:sz w:val="28"/>
        </w:rPr>
        <w:t>Química</w:t>
      </w:r>
      <w:r w:rsidR="005F46AC" w:rsidRPr="00FA395B">
        <w:rPr>
          <w:rFonts w:ascii="Arial" w:hAnsi="Arial" w:cs="Arial"/>
          <w:b/>
          <w:sz w:val="28"/>
        </w:rPr>
        <w:t xml:space="preserve"> A</w:t>
      </w:r>
      <w:r w:rsidRPr="00FA395B">
        <w:rPr>
          <w:rFonts w:ascii="Arial" w:hAnsi="Arial" w:cs="Arial"/>
          <w:b/>
          <w:sz w:val="28"/>
        </w:rPr>
        <w:t xml:space="preserve"> – </w:t>
      </w:r>
      <w:r w:rsidR="005F46AC" w:rsidRPr="00FA395B">
        <w:rPr>
          <w:rFonts w:ascii="Arial" w:hAnsi="Arial" w:cs="Arial"/>
          <w:b/>
          <w:sz w:val="28"/>
        </w:rPr>
        <w:t>1</w:t>
      </w:r>
      <w:r w:rsidR="00E7483C" w:rsidRPr="00FA395B">
        <w:rPr>
          <w:rFonts w:ascii="Arial" w:hAnsi="Arial" w:cs="Arial"/>
          <w:b/>
          <w:sz w:val="28"/>
        </w:rPr>
        <w:t>1</w:t>
      </w:r>
      <w:r w:rsidRPr="00FA395B">
        <w:rPr>
          <w:rFonts w:ascii="Arial" w:hAnsi="Arial" w:cs="Arial"/>
          <w:b/>
          <w:sz w:val="28"/>
        </w:rPr>
        <w:t>.º Ano</w:t>
      </w:r>
    </w:p>
    <w:p w14:paraId="7E3F2ACD" w14:textId="77777777" w:rsidR="001A23B7" w:rsidRPr="00FA395B" w:rsidRDefault="001A23B7" w:rsidP="001A23B7">
      <w:pPr>
        <w:rPr>
          <w:rFonts w:ascii="Arial" w:hAnsi="Arial" w:cs="Arial"/>
          <w:sz w:val="6"/>
        </w:rPr>
      </w:pPr>
    </w:p>
    <w:p w14:paraId="5859F98D" w14:textId="29CB0583" w:rsidR="001A23B7" w:rsidRPr="00FA395B" w:rsidRDefault="001A23B7" w:rsidP="001B2E6F">
      <w:pPr>
        <w:pStyle w:val="Ttulo7"/>
        <w:numPr>
          <w:ilvl w:val="0"/>
          <w:numId w:val="0"/>
        </w:numPr>
        <w:tabs>
          <w:tab w:val="left" w:pos="142"/>
          <w:tab w:val="right" w:pos="9639"/>
        </w:tabs>
        <w:spacing w:line="360" w:lineRule="auto"/>
        <w:ind w:left="142"/>
        <w:rPr>
          <w:rFonts w:ascii="Arial" w:hAnsi="Arial" w:cs="Arial"/>
          <w:sz w:val="22"/>
        </w:rPr>
      </w:pPr>
      <w:r w:rsidRPr="00FA395B">
        <w:rPr>
          <w:rFonts w:ascii="Arial" w:hAnsi="Arial" w:cs="Arial"/>
          <w:b/>
          <w:sz w:val="24"/>
          <w:szCs w:val="22"/>
        </w:rPr>
        <w:t xml:space="preserve">Ficha </w:t>
      </w:r>
      <w:r w:rsidR="009466BB" w:rsidRPr="00FA395B">
        <w:rPr>
          <w:rFonts w:ascii="Arial" w:hAnsi="Arial" w:cs="Arial"/>
          <w:b/>
          <w:sz w:val="24"/>
          <w:szCs w:val="22"/>
        </w:rPr>
        <w:t>de trabalho de iniciação</w:t>
      </w:r>
      <w:r w:rsidRPr="00FA395B">
        <w:rPr>
          <w:rFonts w:ascii="Arial" w:hAnsi="Arial" w:cs="Arial"/>
          <w:b/>
          <w:sz w:val="24"/>
          <w:szCs w:val="22"/>
        </w:rPr>
        <w:t xml:space="preserve"> </w:t>
      </w:r>
      <w:r w:rsidR="00F13E23" w:rsidRPr="00FA395B">
        <w:rPr>
          <w:rFonts w:ascii="Arial" w:hAnsi="Arial" w:cs="Arial"/>
          <w:b/>
          <w:sz w:val="24"/>
          <w:szCs w:val="22"/>
        </w:rPr>
        <w:t>Q1.1</w:t>
      </w:r>
      <w:r w:rsidR="00F26E6E" w:rsidRPr="00FA395B">
        <w:rPr>
          <w:rFonts w:ascii="Arial" w:hAnsi="Arial" w:cs="Arial"/>
          <w:b/>
          <w:sz w:val="24"/>
          <w:szCs w:val="22"/>
        </w:rPr>
        <w:t xml:space="preserve"> </w:t>
      </w:r>
      <w:r w:rsidR="000B25DA" w:rsidRPr="00FA395B">
        <w:rPr>
          <w:rFonts w:ascii="Arial" w:hAnsi="Arial" w:cs="Arial"/>
          <w:b/>
          <w:sz w:val="24"/>
          <w:szCs w:val="22"/>
        </w:rPr>
        <w:t>–</w:t>
      </w:r>
      <w:r w:rsidR="00F26E6E" w:rsidRPr="00FA395B">
        <w:rPr>
          <w:rFonts w:ascii="Arial" w:hAnsi="Arial" w:cs="Arial"/>
          <w:b/>
          <w:sz w:val="24"/>
          <w:szCs w:val="22"/>
        </w:rPr>
        <w:t xml:space="preserve"> </w:t>
      </w:r>
      <w:r w:rsidR="000B25DA" w:rsidRPr="00FA395B">
        <w:rPr>
          <w:rFonts w:ascii="Arial" w:hAnsi="Arial" w:cs="Arial"/>
          <w:b/>
          <w:sz w:val="24"/>
          <w:szCs w:val="22"/>
        </w:rPr>
        <w:t xml:space="preserve">n.º </w:t>
      </w:r>
      <w:r w:rsidR="007E685E">
        <w:rPr>
          <w:rFonts w:ascii="Arial" w:hAnsi="Arial" w:cs="Arial"/>
          <w:b/>
          <w:sz w:val="24"/>
          <w:szCs w:val="22"/>
        </w:rPr>
        <w:t>2</w:t>
      </w:r>
    </w:p>
    <w:p w14:paraId="0EC77276" w14:textId="77777777" w:rsidR="001A23B7" w:rsidRPr="00FA395B" w:rsidRDefault="001A23B7" w:rsidP="001A23B7">
      <w:pPr>
        <w:spacing w:line="360" w:lineRule="auto"/>
        <w:jc w:val="center"/>
        <w:rPr>
          <w:rFonts w:ascii="Arial" w:hAnsi="Arial" w:cs="Arial"/>
          <w:sz w:val="20"/>
        </w:rPr>
      </w:pPr>
      <w:r w:rsidRPr="00FA395B">
        <w:rPr>
          <w:rFonts w:ascii="Arial" w:hAnsi="Arial" w:cs="Arial"/>
          <w:sz w:val="20"/>
        </w:rPr>
        <w:t>Nome: ____________________________________________________________ N.º: _____ Turma: _____</w:t>
      </w:r>
    </w:p>
    <w:p w14:paraId="147EE359" w14:textId="77777777" w:rsidR="001A23B7" w:rsidRPr="00FA395B" w:rsidRDefault="001A23B7" w:rsidP="001A23B7">
      <w:pPr>
        <w:pStyle w:val="Avanodecorpodetexto"/>
        <w:pBdr>
          <w:bottom w:val="single" w:sz="4" w:space="3" w:color="auto"/>
        </w:pBdr>
        <w:jc w:val="center"/>
        <w:rPr>
          <w:rFonts w:ascii="Arial" w:hAnsi="Arial" w:cs="Arial"/>
          <w:sz w:val="2"/>
          <w:szCs w:val="4"/>
        </w:rPr>
      </w:pPr>
    </w:p>
    <w:p w14:paraId="62E495F0" w14:textId="77777777" w:rsidR="001A23B7" w:rsidRPr="00FA395B" w:rsidRDefault="001A23B7" w:rsidP="001A23B7">
      <w:pPr>
        <w:jc w:val="center"/>
        <w:rPr>
          <w:rFonts w:ascii="Arial" w:hAnsi="Arial" w:cs="Arial"/>
          <w:sz w:val="4"/>
          <w:szCs w:val="4"/>
        </w:rPr>
      </w:pPr>
    </w:p>
    <w:p w14:paraId="5FFD8150" w14:textId="7784A639" w:rsidR="00F13E23" w:rsidRDefault="00F13E23" w:rsidP="00F13E23">
      <w:pPr>
        <w:pStyle w:val="Ttulo1"/>
        <w:numPr>
          <w:ilvl w:val="0"/>
          <w:numId w:val="0"/>
        </w:numPr>
        <w:ind w:left="284"/>
        <w:jc w:val="left"/>
        <w:rPr>
          <w:rFonts w:ascii="Arial" w:hAnsi="Arial" w:cs="Arial"/>
          <w:sz w:val="22"/>
          <w:szCs w:val="22"/>
        </w:rPr>
      </w:pPr>
      <w:r w:rsidRPr="00FA395B">
        <w:rPr>
          <w:rFonts w:ascii="Arial" w:hAnsi="Arial" w:cs="Arial"/>
          <w:sz w:val="22"/>
          <w:szCs w:val="22"/>
        </w:rPr>
        <w:t>Unidade 1: Equilíbrio Químico / 1.1: Aspetos quantitativos das reações químicas</w:t>
      </w:r>
    </w:p>
    <w:p w14:paraId="3B8D9B98" w14:textId="77777777" w:rsidR="00ED28AE" w:rsidRPr="00ED28AE" w:rsidRDefault="00ED28AE" w:rsidP="00ED28AE">
      <w:pPr>
        <w:ind w:left="709"/>
        <w:rPr>
          <w:rFonts w:ascii="Arial" w:hAnsi="Arial" w:cs="Arial"/>
          <w:b/>
          <w:bCs/>
          <w:sz w:val="22"/>
          <w:szCs w:val="22"/>
        </w:rPr>
      </w:pPr>
      <w:r w:rsidRPr="00ED28AE">
        <w:rPr>
          <w:rFonts w:ascii="Arial" w:hAnsi="Arial" w:cs="Arial"/>
          <w:b/>
          <w:bCs/>
          <w:sz w:val="22"/>
          <w:szCs w:val="22"/>
        </w:rPr>
        <w:t>1.1.2.</w:t>
      </w:r>
      <w:r w:rsidRPr="00ED28AE">
        <w:rPr>
          <w:rFonts w:ascii="Arial" w:hAnsi="Arial" w:cs="Arial"/>
          <w:b/>
          <w:bCs/>
          <w:sz w:val="22"/>
          <w:szCs w:val="22"/>
        </w:rPr>
        <w:tab/>
        <w:t>Reagente limitante e reagente em excesso</w:t>
      </w:r>
    </w:p>
    <w:p w14:paraId="4296FC0C" w14:textId="77777777" w:rsidR="00ED28AE" w:rsidRPr="00ED28AE" w:rsidRDefault="00ED28AE" w:rsidP="00ED28AE">
      <w:pPr>
        <w:ind w:left="709"/>
        <w:rPr>
          <w:rFonts w:ascii="Arial" w:hAnsi="Arial" w:cs="Arial"/>
          <w:b/>
          <w:bCs/>
          <w:sz w:val="22"/>
          <w:szCs w:val="22"/>
        </w:rPr>
      </w:pPr>
      <w:r w:rsidRPr="00ED28AE">
        <w:rPr>
          <w:rFonts w:ascii="Arial" w:hAnsi="Arial" w:cs="Arial"/>
          <w:b/>
          <w:bCs/>
          <w:sz w:val="22"/>
          <w:szCs w:val="22"/>
        </w:rPr>
        <w:t>1.1.3.</w:t>
      </w:r>
      <w:r w:rsidRPr="00ED28AE">
        <w:rPr>
          <w:rFonts w:ascii="Arial" w:hAnsi="Arial" w:cs="Arial"/>
          <w:b/>
          <w:bCs/>
          <w:sz w:val="22"/>
          <w:szCs w:val="22"/>
        </w:rPr>
        <w:tab/>
        <w:t>Grau de pureza</w:t>
      </w:r>
    </w:p>
    <w:p w14:paraId="35502C6E" w14:textId="77777777" w:rsidR="00ED28AE" w:rsidRPr="00ED28AE" w:rsidRDefault="00ED28AE" w:rsidP="00ED28AE">
      <w:pPr>
        <w:ind w:left="709"/>
        <w:rPr>
          <w:rFonts w:ascii="Arial" w:hAnsi="Arial" w:cs="Arial"/>
          <w:b/>
          <w:bCs/>
          <w:sz w:val="22"/>
          <w:szCs w:val="22"/>
        </w:rPr>
      </w:pPr>
      <w:r w:rsidRPr="00ED28AE">
        <w:rPr>
          <w:rFonts w:ascii="Arial" w:hAnsi="Arial" w:cs="Arial"/>
          <w:b/>
          <w:bCs/>
          <w:sz w:val="22"/>
          <w:szCs w:val="22"/>
        </w:rPr>
        <w:t>1.1.4.</w:t>
      </w:r>
      <w:r w:rsidRPr="00ED28AE">
        <w:rPr>
          <w:rFonts w:ascii="Arial" w:hAnsi="Arial" w:cs="Arial"/>
          <w:b/>
          <w:bCs/>
          <w:sz w:val="22"/>
          <w:szCs w:val="22"/>
        </w:rPr>
        <w:tab/>
        <w:t>Reações completas e incompletas. Rendimento da reação.</w:t>
      </w:r>
    </w:p>
    <w:p w14:paraId="36E9C73A" w14:textId="5FC54A28" w:rsidR="00ED28AE" w:rsidRPr="00ED28AE" w:rsidRDefault="00ED28AE" w:rsidP="00ED28AE">
      <w:pPr>
        <w:ind w:left="709"/>
        <w:rPr>
          <w:rFonts w:ascii="Arial" w:hAnsi="Arial" w:cs="Arial"/>
          <w:b/>
          <w:bCs/>
        </w:rPr>
      </w:pPr>
      <w:r w:rsidRPr="00ED28AE">
        <w:rPr>
          <w:rFonts w:ascii="Arial" w:hAnsi="Arial" w:cs="Arial"/>
          <w:b/>
          <w:bCs/>
          <w:sz w:val="22"/>
          <w:szCs w:val="22"/>
        </w:rPr>
        <w:t>1.1.5.</w:t>
      </w:r>
      <w:r w:rsidRPr="00ED28AE">
        <w:rPr>
          <w:rFonts w:ascii="Arial" w:hAnsi="Arial" w:cs="Arial"/>
          <w:b/>
          <w:bCs/>
          <w:sz w:val="22"/>
          <w:szCs w:val="22"/>
        </w:rPr>
        <w:tab/>
        <w:t>Economia atómica e “Química verde”.</w:t>
      </w:r>
    </w:p>
    <w:p w14:paraId="77FB0458" w14:textId="77777777" w:rsidR="00FD1785" w:rsidRPr="00FA395B" w:rsidRDefault="00FD1785" w:rsidP="005120B0">
      <w:pPr>
        <w:pBdr>
          <w:top w:val="single" w:sz="4" w:space="1" w:color="auto"/>
        </w:pBdr>
        <w:rPr>
          <w:rFonts w:ascii="Arial" w:hAnsi="Arial" w:cs="Arial"/>
          <w:b/>
          <w:bCs/>
          <w:sz w:val="8"/>
          <w:szCs w:val="10"/>
          <w:u w:val="single"/>
        </w:rPr>
      </w:pPr>
    </w:p>
    <w:p w14:paraId="6783D66C" w14:textId="13ED7233" w:rsidR="007B480F" w:rsidRPr="00FA395B" w:rsidRDefault="007B480F" w:rsidP="007B480F">
      <w:pPr>
        <w:spacing w:line="280" w:lineRule="atLeast"/>
        <w:ind w:right="5"/>
        <w:jc w:val="center"/>
        <w:rPr>
          <w:rFonts w:ascii="Trebuchet MS" w:hAnsi="Trebuchet MS" w:cs="Arial"/>
          <w:b/>
          <w:bCs/>
          <w:sz w:val="20"/>
          <w:szCs w:val="20"/>
        </w:rPr>
      </w:pPr>
      <w:r w:rsidRPr="00FA395B">
        <w:rPr>
          <w:rFonts w:ascii="Trebuchet MS" w:hAnsi="Trebuchet MS" w:cs="Arial"/>
          <w:b/>
          <w:bCs/>
          <w:sz w:val="20"/>
          <w:szCs w:val="20"/>
        </w:rPr>
        <w:t xml:space="preserve">Dados: </w:t>
      </w:r>
      <w:r w:rsidRPr="00FA395B">
        <w:rPr>
          <w:rFonts w:ascii="Trebuchet MS" w:hAnsi="Trebuchet MS" w:cs="Arial"/>
          <w:sz w:val="20"/>
          <w:szCs w:val="20"/>
        </w:rPr>
        <w:t>Consulte as massas atómicas relativas necessárias na Tabela Periódica.</w:t>
      </w:r>
    </w:p>
    <w:p w14:paraId="1742BB7D" w14:textId="655F4018" w:rsidR="007B480F" w:rsidRPr="00FA395B" w:rsidRDefault="007B480F" w:rsidP="007B480F">
      <w:pPr>
        <w:pBdr>
          <w:bottom w:val="single" w:sz="4" w:space="1" w:color="auto"/>
        </w:pBdr>
        <w:spacing w:line="280" w:lineRule="atLeast"/>
        <w:ind w:right="5"/>
        <w:jc w:val="center"/>
        <w:rPr>
          <w:rFonts w:ascii="Trebuchet MS" w:hAnsi="Trebuchet MS" w:cs="Arial"/>
          <w:b/>
          <w:bCs/>
          <w:sz w:val="20"/>
          <w:szCs w:val="20"/>
        </w:rPr>
      </w:pPr>
      <w:r w:rsidRPr="00FA395B">
        <w:rPr>
          <w:rFonts w:ascii="Trebuchet MS" w:hAnsi="Trebuchet MS" w:cs="Arial"/>
          <w:b/>
          <w:bCs/>
          <w:sz w:val="20"/>
          <w:szCs w:val="20"/>
        </w:rPr>
        <w:t>V</w:t>
      </w:r>
      <w:r w:rsidRPr="00FA395B">
        <w:rPr>
          <w:rFonts w:ascii="Trebuchet MS" w:hAnsi="Trebuchet MS" w:cs="Arial"/>
          <w:b/>
          <w:bCs/>
          <w:sz w:val="20"/>
          <w:szCs w:val="20"/>
          <w:vertAlign w:val="subscript"/>
        </w:rPr>
        <w:t>m</w:t>
      </w:r>
      <w:r w:rsidRPr="00FA395B">
        <w:rPr>
          <w:rFonts w:ascii="Trebuchet MS" w:hAnsi="Trebuchet MS" w:cs="Arial"/>
          <w:b/>
          <w:bCs/>
          <w:sz w:val="20"/>
          <w:szCs w:val="20"/>
        </w:rPr>
        <w:t>(PTN) = 22,4 dm</w:t>
      </w:r>
      <w:r w:rsidRPr="00FA395B">
        <w:rPr>
          <w:rFonts w:ascii="Trebuchet MS" w:hAnsi="Trebuchet MS" w:cs="Arial"/>
          <w:b/>
          <w:bCs/>
          <w:sz w:val="20"/>
          <w:szCs w:val="20"/>
          <w:vertAlign w:val="superscript"/>
        </w:rPr>
        <w:t>3</w:t>
      </w:r>
      <w:r w:rsidRPr="00FA395B">
        <w:rPr>
          <w:rFonts w:ascii="Trebuchet MS" w:hAnsi="Trebuchet MS" w:cs="Arial"/>
          <w:b/>
          <w:bCs/>
          <w:sz w:val="20"/>
          <w:szCs w:val="20"/>
        </w:rPr>
        <w:t xml:space="preserve"> mol</w:t>
      </w:r>
      <w:r w:rsidRPr="00FA395B">
        <w:rPr>
          <w:rFonts w:ascii="Trebuchet MS" w:hAnsi="Trebuchet MS" w:cs="Arial"/>
          <w:b/>
          <w:bCs/>
          <w:sz w:val="20"/>
          <w:szCs w:val="20"/>
          <w:vertAlign w:val="superscript"/>
        </w:rPr>
        <w:t>-1</w:t>
      </w:r>
      <w:r w:rsidRPr="00FA395B">
        <w:rPr>
          <w:rFonts w:ascii="Trebuchet MS" w:hAnsi="Trebuchet MS" w:cs="Arial"/>
          <w:b/>
          <w:bCs/>
          <w:sz w:val="20"/>
          <w:szCs w:val="20"/>
        </w:rPr>
        <w:t xml:space="preserve"> | N</w:t>
      </w:r>
      <w:r w:rsidRPr="00FA395B">
        <w:rPr>
          <w:rFonts w:ascii="Trebuchet MS" w:hAnsi="Trebuchet MS" w:cs="Arial"/>
          <w:b/>
          <w:bCs/>
          <w:sz w:val="20"/>
          <w:szCs w:val="20"/>
          <w:vertAlign w:val="subscript"/>
        </w:rPr>
        <w:t>A</w:t>
      </w:r>
      <w:r w:rsidRPr="00FA395B">
        <w:rPr>
          <w:rFonts w:ascii="Trebuchet MS" w:hAnsi="Trebuchet MS" w:cs="Arial"/>
          <w:b/>
          <w:bCs/>
          <w:sz w:val="20"/>
          <w:szCs w:val="20"/>
        </w:rPr>
        <w:t xml:space="preserve"> = 6,022 x 10</w:t>
      </w:r>
      <w:r w:rsidRPr="00FA395B">
        <w:rPr>
          <w:rFonts w:ascii="Trebuchet MS" w:hAnsi="Trebuchet MS" w:cs="Arial"/>
          <w:b/>
          <w:bCs/>
          <w:sz w:val="20"/>
          <w:szCs w:val="20"/>
          <w:vertAlign w:val="superscript"/>
        </w:rPr>
        <w:t>23</w:t>
      </w:r>
      <w:r w:rsidRPr="00FA395B">
        <w:rPr>
          <w:rFonts w:ascii="Trebuchet MS" w:hAnsi="Trebuchet MS" w:cs="Arial"/>
          <w:b/>
          <w:bCs/>
          <w:sz w:val="20"/>
          <w:szCs w:val="20"/>
        </w:rPr>
        <w:t xml:space="preserve"> mol</w:t>
      </w:r>
      <w:r w:rsidRPr="00FA395B">
        <w:rPr>
          <w:rFonts w:ascii="Trebuchet MS" w:hAnsi="Trebuchet MS" w:cs="Arial"/>
          <w:b/>
          <w:bCs/>
          <w:sz w:val="20"/>
          <w:szCs w:val="20"/>
          <w:vertAlign w:val="superscript"/>
        </w:rPr>
        <w:t>-1</w:t>
      </w:r>
    </w:p>
    <w:p w14:paraId="2B120CED" w14:textId="77777777" w:rsidR="007B480F" w:rsidRPr="00FA395B" w:rsidRDefault="007B480F" w:rsidP="007B480F">
      <w:pPr>
        <w:ind w:right="6"/>
        <w:jc w:val="both"/>
        <w:rPr>
          <w:rFonts w:ascii="Trebuchet MS" w:hAnsi="Trebuchet MS" w:cs="Arial"/>
          <w:sz w:val="10"/>
          <w:szCs w:val="10"/>
        </w:rPr>
      </w:pPr>
    </w:p>
    <w:p w14:paraId="6B72CC2F" w14:textId="1D67B3D5" w:rsidR="00C85804" w:rsidRPr="00763153" w:rsidRDefault="00C85804" w:rsidP="00763153">
      <w:pPr>
        <w:pBdr>
          <w:bottom w:val="single" w:sz="4" w:space="1" w:color="auto"/>
        </w:pBdr>
        <w:rPr>
          <w:rFonts w:ascii="Trebuchet MS" w:hAnsi="Trebuchet MS" w:cs="Arial"/>
          <w:b/>
          <w:bCs/>
          <w:sz w:val="22"/>
          <w:szCs w:val="22"/>
        </w:rPr>
      </w:pPr>
      <w:r w:rsidRPr="00763153">
        <w:rPr>
          <w:rFonts w:ascii="Trebuchet MS" w:hAnsi="Trebuchet MS" w:cs="Arial"/>
          <w:b/>
          <w:bCs/>
          <w:sz w:val="22"/>
          <w:szCs w:val="22"/>
        </w:rPr>
        <w:t>1.1.2.</w:t>
      </w:r>
      <w:r w:rsidRPr="00763153">
        <w:rPr>
          <w:rFonts w:ascii="Trebuchet MS" w:hAnsi="Trebuchet MS" w:cs="Arial"/>
          <w:b/>
          <w:bCs/>
          <w:sz w:val="22"/>
          <w:szCs w:val="22"/>
        </w:rPr>
        <w:tab/>
        <w:t>Reagente limitante e reagente em excesso</w:t>
      </w:r>
    </w:p>
    <w:p w14:paraId="2E6AB691" w14:textId="77777777" w:rsidR="00C85804" w:rsidRPr="00763153" w:rsidRDefault="00C85804" w:rsidP="00763153">
      <w:pPr>
        <w:rPr>
          <w:rFonts w:ascii="Trebuchet MS" w:hAnsi="Trebuchet MS" w:cs="Arial"/>
          <w:b/>
          <w:bCs/>
          <w:sz w:val="22"/>
          <w:szCs w:val="22"/>
        </w:rPr>
      </w:pPr>
    </w:p>
    <w:p w14:paraId="01B5C8A1" w14:textId="7473E009" w:rsidR="00853131" w:rsidRPr="00763153" w:rsidRDefault="00853131" w:rsidP="00763153">
      <w:pPr>
        <w:numPr>
          <w:ilvl w:val="0"/>
          <w:numId w:val="2"/>
        </w:numPr>
        <w:ind w:right="5" w:hanging="247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O superóxido de potássio, de fórmula química KO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>, é utilizado em máscaras de respiração para produzir oxigénio de acordo com a equação química seguinte:</w:t>
      </w:r>
    </w:p>
    <w:p w14:paraId="1C66AB9D" w14:textId="3798B300" w:rsidR="00853131" w:rsidRPr="00763153" w:rsidRDefault="00853131" w:rsidP="00763153">
      <w:pPr>
        <w:spacing w:after="120"/>
        <w:ind w:right="6"/>
        <w:jc w:val="center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4 KO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 xml:space="preserve"> (s) + 2 H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 xml:space="preserve">O (l) </w:t>
      </w:r>
      <w:r w:rsidRPr="00763153">
        <w:rPr>
          <w:rFonts w:ascii="Trebuchet MS" w:hAnsi="Trebuchet MS" w:cs="Arial"/>
          <w:sz w:val="22"/>
          <w:szCs w:val="22"/>
        </w:rPr>
        <w:sym w:font="Symbol" w:char="F0AE"/>
      </w:r>
      <w:r w:rsidRPr="00763153">
        <w:rPr>
          <w:rFonts w:ascii="Trebuchet MS" w:hAnsi="Trebuchet MS" w:cs="Arial"/>
          <w:sz w:val="22"/>
          <w:szCs w:val="22"/>
        </w:rPr>
        <w:t xml:space="preserve"> 4 KOH (aq) + 3 O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 xml:space="preserve"> (g)</w:t>
      </w:r>
    </w:p>
    <w:p w14:paraId="7817E5C8" w14:textId="431A22BA" w:rsidR="00853131" w:rsidRPr="00763153" w:rsidRDefault="00853131" w:rsidP="00763153">
      <w:pPr>
        <w:ind w:right="5" w:firstLine="284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Considere que se utilizaram 0,15 mol de KO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 xml:space="preserve"> e 0,10 mo</w:t>
      </w:r>
      <w:r w:rsidR="008A2C79">
        <w:rPr>
          <w:rFonts w:ascii="Trebuchet MS" w:hAnsi="Trebuchet MS" w:cs="Arial"/>
          <w:sz w:val="22"/>
          <w:szCs w:val="22"/>
        </w:rPr>
        <w:t>l</w:t>
      </w:r>
      <w:r w:rsidRPr="00763153">
        <w:rPr>
          <w:rFonts w:ascii="Trebuchet MS" w:hAnsi="Trebuchet MS" w:cs="Arial"/>
          <w:sz w:val="22"/>
          <w:szCs w:val="22"/>
        </w:rPr>
        <w:t xml:space="preserve"> de H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>O.</w:t>
      </w:r>
    </w:p>
    <w:p w14:paraId="06D4BBDA" w14:textId="6F09BEA9" w:rsidR="00853131" w:rsidRPr="00763153" w:rsidRDefault="00853131" w:rsidP="00763153">
      <w:pPr>
        <w:numPr>
          <w:ilvl w:val="1"/>
          <w:numId w:val="2"/>
        </w:numPr>
        <w:ind w:left="709" w:right="5" w:hanging="425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Identifique o reagente limitante.</w:t>
      </w:r>
    </w:p>
    <w:p w14:paraId="2FD6643A" w14:textId="10470829" w:rsidR="00853131" w:rsidRPr="00763153" w:rsidRDefault="00853131" w:rsidP="00763153">
      <w:pPr>
        <w:numPr>
          <w:ilvl w:val="1"/>
          <w:numId w:val="2"/>
        </w:numPr>
        <w:ind w:left="709" w:right="5" w:hanging="425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Que volume de oxigénio se forma, nas condições PTN?</w:t>
      </w:r>
    </w:p>
    <w:p w14:paraId="1431CAC6" w14:textId="6DFE3C74" w:rsidR="00853131" w:rsidRDefault="00853131" w:rsidP="00763153">
      <w:pPr>
        <w:ind w:right="5"/>
        <w:jc w:val="both"/>
        <w:rPr>
          <w:rFonts w:ascii="Trebuchet MS" w:hAnsi="Trebuchet MS" w:cs="Arial"/>
          <w:sz w:val="22"/>
          <w:szCs w:val="22"/>
        </w:rPr>
      </w:pPr>
    </w:p>
    <w:p w14:paraId="521E5F28" w14:textId="77777777" w:rsidR="00B804D7" w:rsidRPr="00763153" w:rsidRDefault="00B804D7" w:rsidP="00763153">
      <w:pPr>
        <w:ind w:right="5"/>
        <w:jc w:val="both"/>
        <w:rPr>
          <w:rFonts w:ascii="Trebuchet MS" w:hAnsi="Trebuchet MS" w:cs="Arial"/>
          <w:sz w:val="22"/>
          <w:szCs w:val="22"/>
        </w:rPr>
      </w:pPr>
    </w:p>
    <w:p w14:paraId="4D6228A6" w14:textId="77777777" w:rsidR="004C0B0D" w:rsidRPr="00763153" w:rsidRDefault="004C0B0D" w:rsidP="00763153">
      <w:pPr>
        <w:ind w:right="5"/>
        <w:jc w:val="both"/>
        <w:rPr>
          <w:rFonts w:ascii="Trebuchet MS" w:hAnsi="Trebuchet MS" w:cs="Arial"/>
          <w:sz w:val="22"/>
          <w:szCs w:val="22"/>
        </w:rPr>
      </w:pPr>
    </w:p>
    <w:p w14:paraId="1F467708" w14:textId="4101EB89" w:rsidR="00106D07" w:rsidRPr="00763153" w:rsidRDefault="00C85804" w:rsidP="00763153">
      <w:pPr>
        <w:numPr>
          <w:ilvl w:val="0"/>
          <w:numId w:val="2"/>
        </w:numPr>
        <w:ind w:right="5" w:hanging="247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 xml:space="preserve">Fizeram-se </w:t>
      </w:r>
      <w:r w:rsidR="004401DF" w:rsidRPr="00763153">
        <w:rPr>
          <w:rFonts w:ascii="Trebuchet MS" w:hAnsi="Trebuchet MS" w:cs="Arial"/>
          <w:sz w:val="22"/>
          <w:szCs w:val="22"/>
        </w:rPr>
        <w:t>reagir 128 g de enxofre com 236 dm</w:t>
      </w:r>
      <w:r w:rsidR="004401DF" w:rsidRPr="00763153">
        <w:rPr>
          <w:rFonts w:ascii="Trebuchet MS" w:hAnsi="Trebuchet MS" w:cs="Arial"/>
          <w:sz w:val="22"/>
          <w:szCs w:val="22"/>
          <w:vertAlign w:val="superscript"/>
        </w:rPr>
        <w:t>3</w:t>
      </w:r>
      <w:r w:rsidR="004401DF" w:rsidRPr="00763153">
        <w:rPr>
          <w:rFonts w:ascii="Trebuchet MS" w:hAnsi="Trebuchet MS" w:cs="Arial"/>
          <w:sz w:val="22"/>
          <w:szCs w:val="22"/>
        </w:rPr>
        <w:t xml:space="preserve"> de oxigénio a 15 ºC, de acordo com a seguinte equação química:</w:t>
      </w:r>
    </w:p>
    <w:p w14:paraId="553BCF64" w14:textId="4A17D2A0" w:rsidR="004401DF" w:rsidRPr="00763153" w:rsidRDefault="004401DF" w:rsidP="00763153">
      <w:pPr>
        <w:spacing w:after="120"/>
        <w:ind w:right="6"/>
        <w:jc w:val="center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2 S (s) + 3 O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 xml:space="preserve"> (g) </w:t>
      </w:r>
      <w:r w:rsidRPr="00763153">
        <w:rPr>
          <w:rFonts w:ascii="Trebuchet MS" w:hAnsi="Trebuchet MS" w:cs="Arial"/>
          <w:sz w:val="22"/>
          <w:szCs w:val="22"/>
        </w:rPr>
        <w:sym w:font="Symbol" w:char="F0AE"/>
      </w:r>
      <w:r w:rsidRPr="00763153">
        <w:rPr>
          <w:rFonts w:ascii="Trebuchet MS" w:hAnsi="Trebuchet MS" w:cs="Arial"/>
          <w:sz w:val="22"/>
          <w:szCs w:val="22"/>
        </w:rPr>
        <w:t xml:space="preserve"> 2 SO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3</w:t>
      </w:r>
      <w:r w:rsidRPr="00763153">
        <w:rPr>
          <w:rFonts w:ascii="Trebuchet MS" w:hAnsi="Trebuchet MS" w:cs="Arial"/>
          <w:sz w:val="22"/>
          <w:szCs w:val="22"/>
        </w:rPr>
        <w:t xml:space="preserve"> (g)</w:t>
      </w:r>
    </w:p>
    <w:p w14:paraId="0EF82D07" w14:textId="35825D3B" w:rsidR="004401DF" w:rsidRPr="00763153" w:rsidRDefault="004401DF" w:rsidP="00763153">
      <w:pPr>
        <w:ind w:left="284" w:right="5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Dados: M(S) = 32,0</w:t>
      </w:r>
      <w:r w:rsidR="005438C9">
        <w:rPr>
          <w:rFonts w:ascii="Trebuchet MS" w:hAnsi="Trebuchet MS" w:cs="Arial"/>
          <w:sz w:val="22"/>
          <w:szCs w:val="22"/>
        </w:rPr>
        <w:t>6</w:t>
      </w:r>
      <w:r w:rsidRPr="00763153">
        <w:rPr>
          <w:rFonts w:ascii="Trebuchet MS" w:hAnsi="Trebuchet MS" w:cs="Arial"/>
          <w:sz w:val="22"/>
          <w:szCs w:val="22"/>
        </w:rPr>
        <w:t xml:space="preserve"> g mol</w:t>
      </w:r>
      <w:r w:rsidRPr="00763153">
        <w:rPr>
          <w:rFonts w:ascii="Trebuchet MS" w:hAnsi="Trebuchet MS" w:cs="Arial"/>
          <w:sz w:val="22"/>
          <w:szCs w:val="22"/>
          <w:vertAlign w:val="superscript"/>
        </w:rPr>
        <w:t>-1</w:t>
      </w:r>
      <w:r w:rsidRPr="00763153">
        <w:rPr>
          <w:rFonts w:ascii="Trebuchet MS" w:hAnsi="Trebuchet MS" w:cs="Arial"/>
          <w:sz w:val="22"/>
          <w:szCs w:val="22"/>
        </w:rPr>
        <w:t>; M(O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>) = 32,00 g mol</w:t>
      </w:r>
      <w:r w:rsidRPr="00763153">
        <w:rPr>
          <w:rFonts w:ascii="Trebuchet MS" w:hAnsi="Trebuchet MS" w:cs="Arial"/>
          <w:sz w:val="22"/>
          <w:szCs w:val="22"/>
          <w:vertAlign w:val="superscript"/>
        </w:rPr>
        <w:t>-1</w:t>
      </w:r>
      <w:r w:rsidRPr="00763153">
        <w:rPr>
          <w:rFonts w:ascii="Trebuchet MS" w:hAnsi="Trebuchet MS" w:cs="Arial"/>
          <w:sz w:val="22"/>
          <w:szCs w:val="22"/>
        </w:rPr>
        <w:t>; V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m</w:t>
      </w:r>
      <w:r w:rsidRPr="00763153">
        <w:rPr>
          <w:rFonts w:ascii="Trebuchet MS" w:hAnsi="Trebuchet MS" w:cs="Arial"/>
          <w:sz w:val="22"/>
          <w:szCs w:val="22"/>
        </w:rPr>
        <w:t xml:space="preserve"> = 23,6 dm</w:t>
      </w:r>
      <w:r w:rsidRPr="00763153">
        <w:rPr>
          <w:rFonts w:ascii="Trebuchet MS" w:hAnsi="Trebuchet MS" w:cs="Arial"/>
          <w:sz w:val="22"/>
          <w:szCs w:val="22"/>
          <w:vertAlign w:val="superscript"/>
        </w:rPr>
        <w:t>3</w:t>
      </w:r>
      <w:r w:rsidRPr="00763153">
        <w:rPr>
          <w:rFonts w:ascii="Trebuchet MS" w:hAnsi="Trebuchet MS" w:cs="Arial"/>
          <w:sz w:val="22"/>
          <w:szCs w:val="22"/>
        </w:rPr>
        <w:t xml:space="preserve"> mol</w:t>
      </w:r>
      <w:r w:rsidRPr="00763153">
        <w:rPr>
          <w:rFonts w:ascii="Trebuchet MS" w:hAnsi="Trebuchet MS" w:cs="Arial"/>
          <w:sz w:val="22"/>
          <w:szCs w:val="22"/>
          <w:vertAlign w:val="superscript"/>
        </w:rPr>
        <w:t>-1</w:t>
      </w:r>
      <w:r w:rsidRPr="00763153">
        <w:rPr>
          <w:rFonts w:ascii="Trebuchet MS" w:hAnsi="Trebuchet MS" w:cs="Arial"/>
          <w:sz w:val="22"/>
          <w:szCs w:val="22"/>
        </w:rPr>
        <w:t xml:space="preserve"> (a 15 ºC)</w:t>
      </w:r>
    </w:p>
    <w:p w14:paraId="7C3F0D03" w14:textId="5F527298" w:rsidR="00106D07" w:rsidRPr="00763153" w:rsidRDefault="00C85804" w:rsidP="00763153">
      <w:pPr>
        <w:numPr>
          <w:ilvl w:val="1"/>
          <w:numId w:val="2"/>
        </w:numPr>
        <w:ind w:left="709" w:right="5" w:hanging="425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 xml:space="preserve"> </w:t>
      </w:r>
      <w:r w:rsidR="004401DF" w:rsidRPr="00763153">
        <w:rPr>
          <w:rFonts w:ascii="Trebuchet MS" w:hAnsi="Trebuchet MS" w:cs="Arial"/>
          <w:sz w:val="22"/>
          <w:szCs w:val="22"/>
        </w:rPr>
        <w:t>Identifique o reagente limitante nesta reação.</w:t>
      </w:r>
    </w:p>
    <w:p w14:paraId="79031ADD" w14:textId="03D78CF1" w:rsidR="004401DF" w:rsidRPr="00763153" w:rsidRDefault="004401DF" w:rsidP="00763153">
      <w:pPr>
        <w:numPr>
          <w:ilvl w:val="1"/>
          <w:numId w:val="2"/>
        </w:numPr>
        <w:ind w:left="709" w:right="5" w:hanging="425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Calcule a quantidade de reagente em excesso que não reagiu.</w:t>
      </w:r>
    </w:p>
    <w:p w14:paraId="41B0D119" w14:textId="77777777" w:rsidR="00763153" w:rsidRDefault="00763153" w:rsidP="00763153">
      <w:pPr>
        <w:ind w:left="709" w:right="5"/>
        <w:jc w:val="both"/>
        <w:rPr>
          <w:rFonts w:ascii="Trebuchet MS" w:hAnsi="Trebuchet MS" w:cs="Arial"/>
          <w:sz w:val="22"/>
          <w:szCs w:val="22"/>
        </w:rPr>
      </w:pPr>
    </w:p>
    <w:p w14:paraId="07E1B071" w14:textId="77777777" w:rsidR="00B804D7" w:rsidRPr="00763153" w:rsidRDefault="00B804D7" w:rsidP="00763153">
      <w:pPr>
        <w:ind w:left="709" w:right="5"/>
        <w:jc w:val="both"/>
        <w:rPr>
          <w:rFonts w:ascii="Trebuchet MS" w:hAnsi="Trebuchet MS" w:cs="Arial"/>
          <w:sz w:val="22"/>
          <w:szCs w:val="22"/>
        </w:rPr>
      </w:pPr>
    </w:p>
    <w:p w14:paraId="4A8B914F" w14:textId="77777777" w:rsidR="004401DF" w:rsidRPr="00763153" w:rsidRDefault="004401DF" w:rsidP="00763153">
      <w:pPr>
        <w:ind w:left="709" w:right="5"/>
        <w:jc w:val="both"/>
        <w:rPr>
          <w:rFonts w:ascii="Trebuchet MS" w:hAnsi="Trebuchet MS" w:cs="Arial"/>
          <w:sz w:val="22"/>
          <w:szCs w:val="22"/>
        </w:rPr>
      </w:pPr>
    </w:p>
    <w:p w14:paraId="4ADDCDDD" w14:textId="1676BC7E" w:rsidR="00853131" w:rsidRPr="00763153" w:rsidRDefault="00853131" w:rsidP="00763153">
      <w:pPr>
        <w:numPr>
          <w:ilvl w:val="0"/>
          <w:numId w:val="2"/>
        </w:numPr>
        <w:ind w:right="5" w:hanging="247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O tetracloreto de carbono, CCl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4</w:t>
      </w:r>
      <w:r w:rsidRPr="00763153">
        <w:rPr>
          <w:rFonts w:ascii="Trebuchet MS" w:hAnsi="Trebuchet MS" w:cs="Arial"/>
          <w:sz w:val="22"/>
          <w:szCs w:val="22"/>
        </w:rPr>
        <w:t>, é um conhecido solvente de compostos orgânicos e pode ser preparado a partir da grafite, C (s), e do cloro gasoso</w:t>
      </w:r>
      <w:r w:rsidR="002E6A88" w:rsidRPr="00763153">
        <w:rPr>
          <w:rFonts w:ascii="Trebuchet MS" w:hAnsi="Trebuchet MS" w:cs="Arial"/>
          <w:sz w:val="22"/>
          <w:szCs w:val="22"/>
        </w:rPr>
        <w:t>, Cl</w:t>
      </w:r>
      <w:r w:rsidR="002E6A88"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="002E6A88" w:rsidRPr="00763153">
        <w:rPr>
          <w:rFonts w:ascii="Trebuchet MS" w:hAnsi="Trebuchet MS" w:cs="Arial"/>
          <w:sz w:val="22"/>
          <w:szCs w:val="22"/>
        </w:rPr>
        <w:t xml:space="preserve"> (g), de acordo com a equação química seguinte:</w:t>
      </w:r>
    </w:p>
    <w:p w14:paraId="6429FD32" w14:textId="3304D1B4" w:rsidR="002E6A88" w:rsidRDefault="002E6A88" w:rsidP="00763153">
      <w:pPr>
        <w:ind w:left="247" w:right="5"/>
        <w:jc w:val="center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C (s) + 2 Cl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 xml:space="preserve"> (g) </w:t>
      </w:r>
      <w:r w:rsidRPr="00763153">
        <w:rPr>
          <w:rFonts w:ascii="Trebuchet MS" w:hAnsi="Trebuchet MS" w:cs="Arial"/>
          <w:sz w:val="22"/>
          <w:szCs w:val="22"/>
        </w:rPr>
        <w:sym w:font="Symbol" w:char="F0AE"/>
      </w:r>
      <w:r w:rsidRPr="00763153">
        <w:rPr>
          <w:rFonts w:ascii="Trebuchet MS" w:hAnsi="Trebuchet MS" w:cs="Arial"/>
          <w:sz w:val="22"/>
          <w:szCs w:val="22"/>
        </w:rPr>
        <w:t xml:space="preserve"> CCl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4</w:t>
      </w:r>
      <w:r w:rsidRPr="00763153">
        <w:rPr>
          <w:rFonts w:ascii="Trebuchet MS" w:hAnsi="Trebuchet MS" w:cs="Arial"/>
          <w:sz w:val="22"/>
          <w:szCs w:val="22"/>
        </w:rPr>
        <w:t xml:space="preserve"> (g)</w:t>
      </w:r>
    </w:p>
    <w:p w14:paraId="7CDFEC96" w14:textId="53A3AB56" w:rsidR="002E6A88" w:rsidRPr="00763153" w:rsidRDefault="002E6A88" w:rsidP="00763153">
      <w:pPr>
        <w:ind w:left="709" w:right="5" w:hanging="425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Na preparação de CCl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4</w:t>
      </w:r>
      <w:r w:rsidRPr="00763153">
        <w:rPr>
          <w:rFonts w:ascii="Trebuchet MS" w:hAnsi="Trebuchet MS" w:cs="Arial"/>
          <w:sz w:val="22"/>
          <w:szCs w:val="22"/>
        </w:rPr>
        <w:t xml:space="preserve"> (g) fizeram-se reagir 36,0 g de grafite com 112,0 dm</w:t>
      </w:r>
      <w:r w:rsidRPr="00763153">
        <w:rPr>
          <w:rFonts w:ascii="Trebuchet MS" w:hAnsi="Trebuchet MS" w:cs="Arial"/>
          <w:sz w:val="22"/>
          <w:szCs w:val="22"/>
          <w:vertAlign w:val="superscript"/>
        </w:rPr>
        <w:t>3</w:t>
      </w:r>
      <w:r w:rsidRPr="00763153">
        <w:rPr>
          <w:rFonts w:ascii="Trebuchet MS" w:hAnsi="Trebuchet MS" w:cs="Arial"/>
          <w:sz w:val="22"/>
          <w:szCs w:val="22"/>
        </w:rPr>
        <w:t xml:space="preserve"> </w:t>
      </w:r>
      <w:r w:rsidR="00BD7BB3">
        <w:rPr>
          <w:rFonts w:ascii="Trebuchet MS" w:hAnsi="Trebuchet MS" w:cs="Arial"/>
          <w:sz w:val="22"/>
          <w:szCs w:val="22"/>
        </w:rPr>
        <w:t xml:space="preserve">(PTN) </w:t>
      </w:r>
      <w:r w:rsidRPr="00763153">
        <w:rPr>
          <w:rFonts w:ascii="Trebuchet MS" w:hAnsi="Trebuchet MS" w:cs="Arial"/>
          <w:sz w:val="22"/>
          <w:szCs w:val="22"/>
        </w:rPr>
        <w:t>de cloro, Cl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 xml:space="preserve"> (g).</w:t>
      </w:r>
    </w:p>
    <w:p w14:paraId="3FDCD8D2" w14:textId="1F2E38AB" w:rsidR="002E6A88" w:rsidRPr="00763153" w:rsidRDefault="002E6A88" w:rsidP="00763153">
      <w:pPr>
        <w:numPr>
          <w:ilvl w:val="1"/>
          <w:numId w:val="2"/>
        </w:numPr>
        <w:ind w:left="709" w:right="5" w:hanging="425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Qual dos reagentes está em excesso?</w:t>
      </w:r>
    </w:p>
    <w:p w14:paraId="4B40C55F" w14:textId="07E29CA9" w:rsidR="002E6A88" w:rsidRPr="00763153" w:rsidRDefault="002E6A88" w:rsidP="00763153">
      <w:pPr>
        <w:numPr>
          <w:ilvl w:val="1"/>
          <w:numId w:val="2"/>
        </w:numPr>
        <w:ind w:left="709" w:right="5" w:hanging="425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Que massa de reagente em excesso não reage?</w:t>
      </w:r>
    </w:p>
    <w:p w14:paraId="1BA0C2FB" w14:textId="543486EF" w:rsidR="002E6A88" w:rsidRPr="00763153" w:rsidRDefault="002E6A88" w:rsidP="00763153">
      <w:pPr>
        <w:numPr>
          <w:ilvl w:val="1"/>
          <w:numId w:val="2"/>
        </w:numPr>
        <w:ind w:left="709" w:right="5" w:hanging="425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Que quantidade química de tetracloreto de carbono se forma?</w:t>
      </w:r>
    </w:p>
    <w:p w14:paraId="68E5EA8C" w14:textId="77777777" w:rsidR="00A35A0B" w:rsidRPr="00763153" w:rsidRDefault="00A35A0B" w:rsidP="00763153">
      <w:pPr>
        <w:ind w:left="247" w:right="5"/>
        <w:jc w:val="both"/>
        <w:rPr>
          <w:rFonts w:ascii="Trebuchet MS" w:hAnsi="Trebuchet MS" w:cs="Arial"/>
          <w:sz w:val="22"/>
          <w:szCs w:val="22"/>
        </w:rPr>
      </w:pPr>
    </w:p>
    <w:p w14:paraId="75F6B032" w14:textId="77777777" w:rsidR="00925043" w:rsidRDefault="00925043" w:rsidP="00763153">
      <w:pPr>
        <w:ind w:left="434" w:right="5"/>
        <w:jc w:val="both"/>
        <w:rPr>
          <w:rFonts w:ascii="Trebuchet MS" w:hAnsi="Trebuchet MS" w:cs="Arial"/>
          <w:sz w:val="22"/>
          <w:szCs w:val="22"/>
        </w:rPr>
      </w:pPr>
    </w:p>
    <w:p w14:paraId="790BA29C" w14:textId="77777777" w:rsidR="00B804D7" w:rsidRPr="00763153" w:rsidRDefault="00B804D7" w:rsidP="00763153">
      <w:pPr>
        <w:ind w:left="434" w:right="5"/>
        <w:jc w:val="both"/>
        <w:rPr>
          <w:rFonts w:ascii="Trebuchet MS" w:hAnsi="Trebuchet MS" w:cs="Arial"/>
          <w:sz w:val="22"/>
          <w:szCs w:val="22"/>
        </w:rPr>
      </w:pPr>
    </w:p>
    <w:p w14:paraId="7751C6D9" w14:textId="70784D84" w:rsidR="004401DF" w:rsidRPr="00763153" w:rsidRDefault="004401DF" w:rsidP="00763153">
      <w:pPr>
        <w:numPr>
          <w:ilvl w:val="0"/>
          <w:numId w:val="2"/>
        </w:numPr>
        <w:ind w:right="5" w:hanging="247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O alumínio dificilmente sofre corrosão, dado que os seus óxidos são insolúveis em água e aderem à superfície do metal formando uma camada fina e protetora.</w:t>
      </w:r>
    </w:p>
    <w:p w14:paraId="0B42A007" w14:textId="77777777" w:rsidR="004401DF" w:rsidRPr="00763153" w:rsidRDefault="004401DF" w:rsidP="00763153">
      <w:pPr>
        <w:ind w:left="247" w:right="5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Nesta proteção, o metal é intencionalmente oxidado, em condições cuidadosamente controladas, para que se forme uma camada fina e aderente ao óxido.</w:t>
      </w:r>
    </w:p>
    <w:p w14:paraId="6D47FDCF" w14:textId="77777777" w:rsidR="004401DF" w:rsidRPr="00763153" w:rsidRDefault="004401DF" w:rsidP="00763153">
      <w:pPr>
        <w:ind w:left="247" w:right="5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A equação que traduz esta reação é:</w:t>
      </w:r>
    </w:p>
    <w:p w14:paraId="1F6078FA" w14:textId="0F58621B" w:rsidR="004401DF" w:rsidRPr="00763153" w:rsidRDefault="004401DF" w:rsidP="00763153">
      <w:pPr>
        <w:ind w:left="247" w:right="5"/>
        <w:jc w:val="center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4 Al (s) + 3 O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 xml:space="preserve"> (g) </w:t>
      </w:r>
      <w:r w:rsidRPr="00763153">
        <w:rPr>
          <w:rFonts w:ascii="Trebuchet MS" w:hAnsi="Trebuchet MS" w:cs="Arial"/>
          <w:sz w:val="22"/>
          <w:szCs w:val="22"/>
        </w:rPr>
        <w:sym w:font="Symbol" w:char="F0AE"/>
      </w:r>
      <w:r w:rsidRPr="00763153">
        <w:rPr>
          <w:rFonts w:ascii="Trebuchet MS" w:hAnsi="Trebuchet MS" w:cs="Arial"/>
          <w:sz w:val="22"/>
          <w:szCs w:val="22"/>
        </w:rPr>
        <w:t xml:space="preserve"> </w:t>
      </w:r>
      <w:r w:rsidR="007A20EB">
        <w:rPr>
          <w:rFonts w:ascii="Trebuchet MS" w:hAnsi="Trebuchet MS" w:cs="Arial"/>
          <w:sz w:val="22"/>
          <w:szCs w:val="22"/>
        </w:rPr>
        <w:t>2</w:t>
      </w:r>
      <w:r w:rsidRPr="00763153">
        <w:rPr>
          <w:rFonts w:ascii="Trebuchet MS" w:hAnsi="Trebuchet MS" w:cs="Arial"/>
          <w:sz w:val="22"/>
          <w:szCs w:val="22"/>
        </w:rPr>
        <w:t xml:space="preserve"> Al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>O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3</w:t>
      </w:r>
      <w:r w:rsidRPr="00763153">
        <w:rPr>
          <w:rFonts w:ascii="Trebuchet MS" w:hAnsi="Trebuchet MS" w:cs="Arial"/>
          <w:sz w:val="22"/>
          <w:szCs w:val="22"/>
        </w:rPr>
        <w:t xml:space="preserve"> (s)</w:t>
      </w:r>
    </w:p>
    <w:p w14:paraId="3609BB95" w14:textId="13D25472" w:rsidR="004401DF" w:rsidRPr="00763153" w:rsidRDefault="004401DF" w:rsidP="00763153">
      <w:pPr>
        <w:ind w:left="247" w:right="5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Considere que ser fizeram reagir 67,5 g de alumínio com 67,</w:t>
      </w:r>
      <w:r w:rsidR="00925043" w:rsidRPr="00763153">
        <w:rPr>
          <w:rFonts w:ascii="Trebuchet MS" w:hAnsi="Trebuchet MS" w:cs="Arial"/>
          <w:sz w:val="22"/>
          <w:szCs w:val="22"/>
        </w:rPr>
        <w:t>2</w:t>
      </w:r>
      <w:r w:rsidRPr="00763153">
        <w:rPr>
          <w:rFonts w:ascii="Trebuchet MS" w:hAnsi="Trebuchet MS" w:cs="Arial"/>
          <w:sz w:val="22"/>
          <w:szCs w:val="22"/>
        </w:rPr>
        <w:t xml:space="preserve"> dm</w:t>
      </w:r>
      <w:r w:rsidRPr="00763153">
        <w:rPr>
          <w:rFonts w:ascii="Trebuchet MS" w:hAnsi="Trebuchet MS" w:cs="Arial"/>
          <w:sz w:val="22"/>
          <w:szCs w:val="22"/>
          <w:vertAlign w:val="superscript"/>
        </w:rPr>
        <w:t>3</w:t>
      </w:r>
      <w:r w:rsidRPr="00763153">
        <w:rPr>
          <w:rFonts w:ascii="Trebuchet MS" w:hAnsi="Trebuchet MS" w:cs="Arial"/>
          <w:sz w:val="22"/>
          <w:szCs w:val="22"/>
        </w:rPr>
        <w:t xml:space="preserve"> de oxigénio, nas condições PTN.</w:t>
      </w:r>
    </w:p>
    <w:p w14:paraId="784F2209" w14:textId="5F2E5A6F" w:rsidR="00106D07" w:rsidRPr="00763153" w:rsidRDefault="004401DF" w:rsidP="00763153">
      <w:pPr>
        <w:ind w:left="247" w:right="5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Dados: M(Al) = 26,98 g mol</w:t>
      </w:r>
      <w:r w:rsidRPr="00763153">
        <w:rPr>
          <w:rFonts w:ascii="Trebuchet MS" w:hAnsi="Trebuchet MS" w:cs="Arial"/>
          <w:sz w:val="22"/>
          <w:szCs w:val="22"/>
          <w:vertAlign w:val="superscript"/>
        </w:rPr>
        <w:t>-1</w:t>
      </w:r>
      <w:r w:rsidRPr="00763153">
        <w:rPr>
          <w:rFonts w:ascii="Trebuchet MS" w:hAnsi="Trebuchet MS" w:cs="Arial"/>
          <w:sz w:val="22"/>
          <w:szCs w:val="22"/>
        </w:rPr>
        <w:t>; M(Al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>O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3</w:t>
      </w:r>
      <w:r w:rsidRPr="00763153">
        <w:rPr>
          <w:rFonts w:ascii="Trebuchet MS" w:hAnsi="Trebuchet MS" w:cs="Arial"/>
          <w:sz w:val="22"/>
          <w:szCs w:val="22"/>
        </w:rPr>
        <w:t>) = 101,96 g mol</w:t>
      </w:r>
      <w:r w:rsidRPr="00763153">
        <w:rPr>
          <w:rFonts w:ascii="Trebuchet MS" w:hAnsi="Trebuchet MS" w:cs="Arial"/>
          <w:sz w:val="22"/>
          <w:szCs w:val="22"/>
          <w:vertAlign w:val="superscript"/>
        </w:rPr>
        <w:t>-1</w:t>
      </w:r>
      <w:r w:rsidRPr="00763153">
        <w:rPr>
          <w:rFonts w:ascii="Trebuchet MS" w:hAnsi="Trebuchet MS" w:cs="Arial"/>
          <w:sz w:val="22"/>
          <w:szCs w:val="22"/>
        </w:rPr>
        <w:t>; V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m</w:t>
      </w:r>
      <w:r w:rsidRPr="00763153">
        <w:rPr>
          <w:rFonts w:ascii="Trebuchet MS" w:hAnsi="Trebuchet MS" w:cs="Arial"/>
          <w:sz w:val="22"/>
          <w:szCs w:val="22"/>
        </w:rPr>
        <w:t xml:space="preserve"> = 22,4 dm</w:t>
      </w:r>
      <w:r w:rsidRPr="00763153">
        <w:rPr>
          <w:rFonts w:ascii="Trebuchet MS" w:hAnsi="Trebuchet MS" w:cs="Arial"/>
          <w:sz w:val="22"/>
          <w:szCs w:val="22"/>
          <w:vertAlign w:val="superscript"/>
        </w:rPr>
        <w:t>3</w:t>
      </w:r>
      <w:r w:rsidRPr="00763153">
        <w:rPr>
          <w:rFonts w:ascii="Trebuchet MS" w:hAnsi="Trebuchet MS" w:cs="Arial"/>
          <w:sz w:val="22"/>
          <w:szCs w:val="22"/>
        </w:rPr>
        <w:t xml:space="preserve"> mol</w:t>
      </w:r>
      <w:r w:rsidRPr="00763153">
        <w:rPr>
          <w:rFonts w:ascii="Trebuchet MS" w:hAnsi="Trebuchet MS" w:cs="Arial"/>
          <w:sz w:val="22"/>
          <w:szCs w:val="22"/>
          <w:vertAlign w:val="superscript"/>
        </w:rPr>
        <w:t>-1</w:t>
      </w:r>
      <w:r w:rsidR="00C85804" w:rsidRPr="00763153">
        <w:rPr>
          <w:rFonts w:ascii="Trebuchet MS" w:hAnsi="Trebuchet MS" w:cs="Arial"/>
          <w:sz w:val="22"/>
          <w:szCs w:val="22"/>
        </w:rPr>
        <w:t xml:space="preserve"> </w:t>
      </w:r>
    </w:p>
    <w:p w14:paraId="264692D2" w14:textId="348AE0E2" w:rsidR="00106D07" w:rsidRPr="00763153" w:rsidRDefault="00C85804" w:rsidP="00763153">
      <w:pPr>
        <w:numPr>
          <w:ilvl w:val="1"/>
          <w:numId w:val="2"/>
        </w:numPr>
        <w:ind w:left="709" w:right="5" w:hanging="425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 xml:space="preserve"> </w:t>
      </w:r>
      <w:r w:rsidR="004401DF" w:rsidRPr="00763153">
        <w:rPr>
          <w:rFonts w:ascii="Trebuchet MS" w:hAnsi="Trebuchet MS" w:cs="Arial"/>
          <w:sz w:val="22"/>
          <w:szCs w:val="22"/>
        </w:rPr>
        <w:t>Indique o reagente limitante.</w:t>
      </w:r>
    </w:p>
    <w:p w14:paraId="4EE203DC" w14:textId="623827CF" w:rsidR="004401DF" w:rsidRPr="00763153" w:rsidRDefault="004401DF" w:rsidP="00763153">
      <w:pPr>
        <w:numPr>
          <w:ilvl w:val="1"/>
          <w:numId w:val="2"/>
        </w:numPr>
        <w:ind w:left="709" w:right="5" w:hanging="425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Calcule a massa de óxido de alumínio que se obteve.</w:t>
      </w:r>
    </w:p>
    <w:p w14:paraId="1F5C0B3D" w14:textId="6E30C663" w:rsidR="004401DF" w:rsidRDefault="004401DF" w:rsidP="00763153">
      <w:pPr>
        <w:numPr>
          <w:ilvl w:val="1"/>
          <w:numId w:val="2"/>
        </w:numPr>
        <w:ind w:left="709" w:right="5" w:hanging="425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Determine o volume de oxigénio que ficou por reagir.</w:t>
      </w:r>
    </w:p>
    <w:p w14:paraId="6037B9E6" w14:textId="54E3A929" w:rsidR="00763153" w:rsidRDefault="00763153" w:rsidP="00763153">
      <w:pPr>
        <w:ind w:right="5"/>
        <w:jc w:val="both"/>
        <w:rPr>
          <w:rFonts w:ascii="Trebuchet MS" w:hAnsi="Trebuchet MS" w:cs="Arial"/>
          <w:sz w:val="22"/>
          <w:szCs w:val="22"/>
        </w:rPr>
      </w:pPr>
    </w:p>
    <w:p w14:paraId="3CDD665B" w14:textId="14AC9072" w:rsidR="00763153" w:rsidRDefault="00763153" w:rsidP="00763153">
      <w:pPr>
        <w:ind w:right="5"/>
        <w:jc w:val="both"/>
        <w:rPr>
          <w:rFonts w:ascii="Trebuchet MS" w:hAnsi="Trebuchet MS" w:cs="Arial"/>
          <w:sz w:val="22"/>
          <w:szCs w:val="22"/>
        </w:rPr>
      </w:pPr>
    </w:p>
    <w:p w14:paraId="5C70DA10" w14:textId="77777777" w:rsidR="007D5AA4" w:rsidRDefault="007D5AA4" w:rsidP="00763153">
      <w:pPr>
        <w:ind w:right="5"/>
        <w:jc w:val="both"/>
        <w:rPr>
          <w:rFonts w:ascii="Trebuchet MS" w:hAnsi="Trebuchet MS" w:cs="Arial"/>
          <w:sz w:val="22"/>
          <w:szCs w:val="22"/>
        </w:rPr>
      </w:pPr>
    </w:p>
    <w:p w14:paraId="693BCEEB" w14:textId="77777777" w:rsidR="004C0B0D" w:rsidRPr="00763153" w:rsidRDefault="004C0B0D" w:rsidP="00763153">
      <w:pPr>
        <w:numPr>
          <w:ilvl w:val="0"/>
          <w:numId w:val="2"/>
        </w:numPr>
        <w:ind w:right="5" w:hanging="247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lastRenderedPageBreak/>
        <w:t>Considere a reação completa, em fase gasosa</w:t>
      </w:r>
    </w:p>
    <w:p w14:paraId="367DEE41" w14:textId="77777777" w:rsidR="004C0B0D" w:rsidRPr="00763153" w:rsidRDefault="004C0B0D" w:rsidP="00763153">
      <w:pPr>
        <w:ind w:left="247" w:right="5"/>
        <w:jc w:val="center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A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 xml:space="preserve"> (g) + 3 B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 xml:space="preserve"> (g) </w:t>
      </w:r>
      <w:r w:rsidRPr="00763153">
        <w:rPr>
          <w:rFonts w:ascii="Trebuchet MS" w:hAnsi="Trebuchet MS" w:cs="Arial"/>
          <w:sz w:val="22"/>
          <w:szCs w:val="22"/>
        </w:rPr>
        <w:sym w:font="Symbol" w:char="F0AE"/>
      </w:r>
      <w:r w:rsidRPr="00763153">
        <w:rPr>
          <w:rFonts w:ascii="Trebuchet MS" w:hAnsi="Trebuchet MS" w:cs="Arial"/>
          <w:sz w:val="22"/>
          <w:szCs w:val="22"/>
        </w:rPr>
        <w:t xml:space="preserve"> 2 AB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3</w:t>
      </w:r>
      <w:r w:rsidRPr="00763153">
        <w:rPr>
          <w:rFonts w:ascii="Trebuchet MS" w:hAnsi="Trebuchet MS" w:cs="Arial"/>
          <w:sz w:val="22"/>
          <w:szCs w:val="22"/>
        </w:rPr>
        <w:t xml:space="preserve"> (g)</w:t>
      </w:r>
    </w:p>
    <w:p w14:paraId="182A0823" w14:textId="77777777" w:rsidR="004C0B0D" w:rsidRPr="00763153" w:rsidRDefault="004C0B0D" w:rsidP="00763153">
      <w:pPr>
        <w:ind w:left="247" w:right="5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Na qual se fizeram reagir 4,0 dm</w:t>
      </w:r>
      <w:r w:rsidRPr="00763153">
        <w:rPr>
          <w:rFonts w:ascii="Trebuchet MS" w:hAnsi="Trebuchet MS" w:cs="Arial"/>
          <w:sz w:val="22"/>
          <w:szCs w:val="22"/>
          <w:vertAlign w:val="superscript"/>
        </w:rPr>
        <w:t>3</w:t>
      </w:r>
      <w:r w:rsidRPr="00763153">
        <w:rPr>
          <w:rFonts w:ascii="Trebuchet MS" w:hAnsi="Trebuchet MS" w:cs="Arial"/>
          <w:sz w:val="22"/>
          <w:szCs w:val="22"/>
        </w:rPr>
        <w:t xml:space="preserve"> de A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 xml:space="preserve"> com 9,0 dm</w:t>
      </w:r>
      <w:r w:rsidRPr="00763153">
        <w:rPr>
          <w:rFonts w:ascii="Trebuchet MS" w:hAnsi="Trebuchet MS" w:cs="Arial"/>
          <w:sz w:val="22"/>
          <w:szCs w:val="22"/>
          <w:vertAlign w:val="superscript"/>
        </w:rPr>
        <w:t>3</w:t>
      </w:r>
      <w:r w:rsidRPr="00763153">
        <w:rPr>
          <w:rFonts w:ascii="Trebuchet MS" w:hAnsi="Trebuchet MS" w:cs="Arial"/>
          <w:sz w:val="22"/>
          <w:szCs w:val="22"/>
        </w:rPr>
        <w:t xml:space="preserve"> de B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>, nas condições PTN. Selecione a forma correta.</w:t>
      </w:r>
    </w:p>
    <w:p w14:paraId="1F86D5FF" w14:textId="77777777" w:rsidR="004C0B0D" w:rsidRPr="00763153" w:rsidRDefault="004C0B0D" w:rsidP="00763153">
      <w:pPr>
        <w:pStyle w:val="PargrafodaLista"/>
        <w:numPr>
          <w:ilvl w:val="2"/>
          <w:numId w:val="2"/>
        </w:numPr>
        <w:ind w:left="284" w:right="5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A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 xml:space="preserve"> (g) é reagente limitante.</w:t>
      </w:r>
    </w:p>
    <w:p w14:paraId="12CC62B8" w14:textId="77777777" w:rsidR="004C0B0D" w:rsidRPr="00763153" w:rsidRDefault="004C0B0D" w:rsidP="00763153">
      <w:pPr>
        <w:pStyle w:val="PargrafodaLista"/>
        <w:numPr>
          <w:ilvl w:val="2"/>
          <w:numId w:val="2"/>
        </w:numPr>
        <w:ind w:left="284" w:right="5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No final da reação existem 6,0 dm</w:t>
      </w:r>
      <w:r w:rsidRPr="00A43E25">
        <w:rPr>
          <w:rFonts w:ascii="Trebuchet MS" w:hAnsi="Trebuchet MS" w:cs="Arial"/>
          <w:sz w:val="22"/>
          <w:szCs w:val="22"/>
          <w:vertAlign w:val="superscript"/>
        </w:rPr>
        <w:t>3</w:t>
      </w:r>
      <w:r w:rsidRPr="00763153">
        <w:rPr>
          <w:rFonts w:ascii="Trebuchet MS" w:hAnsi="Trebuchet MS" w:cs="Arial"/>
          <w:sz w:val="22"/>
          <w:szCs w:val="22"/>
        </w:rPr>
        <w:t xml:space="preserve"> de AB</w:t>
      </w:r>
      <w:r w:rsidRPr="00A43E25">
        <w:rPr>
          <w:rFonts w:ascii="Trebuchet MS" w:hAnsi="Trebuchet MS" w:cs="Arial"/>
          <w:sz w:val="22"/>
          <w:szCs w:val="22"/>
          <w:vertAlign w:val="subscript"/>
        </w:rPr>
        <w:t>3</w:t>
      </w:r>
      <w:r w:rsidRPr="00763153">
        <w:rPr>
          <w:rFonts w:ascii="Trebuchet MS" w:hAnsi="Trebuchet MS" w:cs="Arial"/>
          <w:sz w:val="22"/>
          <w:szCs w:val="22"/>
        </w:rPr>
        <w:t xml:space="preserve"> e 1,0 dm</w:t>
      </w:r>
      <w:r w:rsidRPr="00A43E25">
        <w:rPr>
          <w:rFonts w:ascii="Trebuchet MS" w:hAnsi="Trebuchet MS" w:cs="Arial"/>
          <w:sz w:val="22"/>
          <w:szCs w:val="22"/>
          <w:vertAlign w:val="superscript"/>
        </w:rPr>
        <w:t>3</w:t>
      </w:r>
      <w:r w:rsidRPr="00763153">
        <w:rPr>
          <w:rFonts w:ascii="Trebuchet MS" w:hAnsi="Trebuchet MS" w:cs="Arial"/>
          <w:sz w:val="22"/>
          <w:szCs w:val="22"/>
        </w:rPr>
        <w:t xml:space="preserve"> de A</w:t>
      </w:r>
      <w:r w:rsidRPr="00A43E25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>.</w:t>
      </w:r>
    </w:p>
    <w:p w14:paraId="45F3E078" w14:textId="77777777" w:rsidR="004C0B0D" w:rsidRPr="00763153" w:rsidRDefault="004C0B0D" w:rsidP="00763153">
      <w:pPr>
        <w:pStyle w:val="PargrafodaLista"/>
        <w:numPr>
          <w:ilvl w:val="2"/>
          <w:numId w:val="2"/>
        </w:numPr>
        <w:ind w:left="284" w:right="5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No final da reação estão presentes B</w:t>
      </w:r>
      <w:r w:rsidRPr="00A43E25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 xml:space="preserve"> (g) e AB</w:t>
      </w:r>
      <w:r w:rsidRPr="00A43E25">
        <w:rPr>
          <w:rFonts w:ascii="Trebuchet MS" w:hAnsi="Trebuchet MS" w:cs="Arial"/>
          <w:sz w:val="22"/>
          <w:szCs w:val="22"/>
          <w:vertAlign w:val="subscript"/>
        </w:rPr>
        <w:t>3</w:t>
      </w:r>
      <w:r w:rsidRPr="00763153">
        <w:rPr>
          <w:rFonts w:ascii="Trebuchet MS" w:hAnsi="Trebuchet MS" w:cs="Arial"/>
          <w:sz w:val="22"/>
          <w:szCs w:val="22"/>
        </w:rPr>
        <w:t xml:space="preserve"> (g);</w:t>
      </w:r>
    </w:p>
    <w:p w14:paraId="37F73B34" w14:textId="77777777" w:rsidR="004C0B0D" w:rsidRPr="00763153" w:rsidRDefault="004C0B0D" w:rsidP="00763153">
      <w:pPr>
        <w:pStyle w:val="PargrafodaLista"/>
        <w:numPr>
          <w:ilvl w:val="2"/>
          <w:numId w:val="2"/>
        </w:numPr>
        <w:ind w:left="284" w:right="5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A reação processa-se com aumento de volume total.</w:t>
      </w:r>
    </w:p>
    <w:p w14:paraId="46569207" w14:textId="37527FED" w:rsidR="004C0B0D" w:rsidRDefault="004C0B0D" w:rsidP="00763153">
      <w:pPr>
        <w:ind w:right="5"/>
        <w:jc w:val="both"/>
        <w:rPr>
          <w:rFonts w:ascii="Trebuchet MS" w:hAnsi="Trebuchet MS" w:cs="Arial"/>
          <w:sz w:val="22"/>
          <w:szCs w:val="22"/>
        </w:rPr>
      </w:pPr>
    </w:p>
    <w:p w14:paraId="73028AC0" w14:textId="77777777" w:rsidR="00763153" w:rsidRPr="00763153" w:rsidRDefault="00763153" w:rsidP="00763153">
      <w:pPr>
        <w:ind w:right="5"/>
        <w:jc w:val="both"/>
        <w:rPr>
          <w:rFonts w:ascii="Trebuchet MS" w:hAnsi="Trebuchet MS" w:cs="Arial"/>
          <w:sz w:val="22"/>
          <w:szCs w:val="22"/>
        </w:rPr>
      </w:pPr>
    </w:p>
    <w:p w14:paraId="6B5C03DD" w14:textId="10ADECB4" w:rsidR="00CB7E70" w:rsidRPr="00763153" w:rsidRDefault="00CB7E70" w:rsidP="00763153">
      <w:pPr>
        <w:pBdr>
          <w:bottom w:val="single" w:sz="4" w:space="1" w:color="auto"/>
        </w:pBdr>
        <w:rPr>
          <w:rFonts w:ascii="Trebuchet MS" w:hAnsi="Trebuchet MS" w:cs="Arial"/>
          <w:b/>
          <w:bCs/>
          <w:sz w:val="22"/>
          <w:szCs w:val="22"/>
        </w:rPr>
      </w:pPr>
      <w:r w:rsidRPr="00763153">
        <w:rPr>
          <w:rFonts w:ascii="Trebuchet MS" w:hAnsi="Trebuchet MS" w:cs="Arial"/>
          <w:b/>
          <w:bCs/>
          <w:sz w:val="22"/>
          <w:szCs w:val="22"/>
        </w:rPr>
        <w:t>1.1.3.</w:t>
      </w:r>
      <w:r w:rsidRPr="00763153">
        <w:rPr>
          <w:rFonts w:ascii="Trebuchet MS" w:hAnsi="Trebuchet MS" w:cs="Arial"/>
          <w:b/>
          <w:bCs/>
          <w:sz w:val="22"/>
          <w:szCs w:val="22"/>
        </w:rPr>
        <w:tab/>
        <w:t>Grau de pureza</w:t>
      </w:r>
    </w:p>
    <w:p w14:paraId="75B88CC5" w14:textId="77777777" w:rsidR="004C0B0D" w:rsidRPr="00763153" w:rsidRDefault="004C0B0D" w:rsidP="00763153">
      <w:pPr>
        <w:ind w:left="247" w:right="5"/>
        <w:jc w:val="both"/>
        <w:rPr>
          <w:rFonts w:ascii="Trebuchet MS" w:hAnsi="Trebuchet MS" w:cs="Arial"/>
          <w:sz w:val="22"/>
          <w:szCs w:val="22"/>
        </w:rPr>
      </w:pPr>
    </w:p>
    <w:p w14:paraId="59BFE7F4" w14:textId="72064601" w:rsidR="00FA395B" w:rsidRPr="00763153" w:rsidRDefault="00CB7E70" w:rsidP="00763153">
      <w:pPr>
        <w:numPr>
          <w:ilvl w:val="0"/>
          <w:numId w:val="2"/>
        </w:numPr>
        <w:ind w:right="5" w:hanging="247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O hidróxido de cálcio, Ca(OH)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>, reage com o ácido sulfúrico, H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>SO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4</w:t>
      </w:r>
      <w:r w:rsidRPr="00763153">
        <w:rPr>
          <w:rFonts w:ascii="Trebuchet MS" w:hAnsi="Trebuchet MS" w:cs="Arial"/>
          <w:sz w:val="22"/>
          <w:szCs w:val="22"/>
        </w:rPr>
        <w:t xml:space="preserve">, originando sulfato de cálcio, </w:t>
      </w:r>
      <w:proofErr w:type="gramStart"/>
      <w:r w:rsidRPr="00763153">
        <w:rPr>
          <w:rFonts w:ascii="Trebuchet MS" w:hAnsi="Trebuchet MS" w:cs="Arial"/>
          <w:sz w:val="22"/>
          <w:szCs w:val="22"/>
        </w:rPr>
        <w:t>CaSO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4</w:t>
      </w:r>
      <w:r w:rsidRPr="00763153">
        <w:rPr>
          <w:rFonts w:ascii="Trebuchet MS" w:hAnsi="Trebuchet MS" w:cs="Arial"/>
          <w:sz w:val="22"/>
          <w:szCs w:val="22"/>
        </w:rPr>
        <w:t>, e água</w:t>
      </w:r>
      <w:proofErr w:type="gramEnd"/>
      <w:r w:rsidRPr="00763153">
        <w:rPr>
          <w:rFonts w:ascii="Trebuchet MS" w:hAnsi="Trebuchet MS" w:cs="Arial"/>
          <w:sz w:val="22"/>
          <w:szCs w:val="22"/>
        </w:rPr>
        <w:t>.</w:t>
      </w:r>
    </w:p>
    <w:p w14:paraId="5C9AF415" w14:textId="6EF08A35" w:rsidR="00CB7E70" w:rsidRPr="00763153" w:rsidRDefault="00CB7E70" w:rsidP="00763153">
      <w:pPr>
        <w:ind w:left="247" w:right="5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Dados: M(Ca(OH)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>) = 74,10 g mol</w:t>
      </w:r>
      <w:r w:rsidRPr="00763153">
        <w:rPr>
          <w:rFonts w:ascii="Trebuchet MS" w:hAnsi="Trebuchet MS" w:cs="Arial"/>
          <w:sz w:val="22"/>
          <w:szCs w:val="22"/>
          <w:vertAlign w:val="superscript"/>
        </w:rPr>
        <w:t>-1</w:t>
      </w:r>
      <w:r w:rsidRPr="00763153">
        <w:rPr>
          <w:rFonts w:ascii="Trebuchet MS" w:hAnsi="Trebuchet MS" w:cs="Arial"/>
          <w:sz w:val="22"/>
          <w:szCs w:val="22"/>
        </w:rPr>
        <w:t>; M(CaSO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4</w:t>
      </w:r>
      <w:r w:rsidRPr="00763153">
        <w:rPr>
          <w:rFonts w:ascii="Trebuchet MS" w:hAnsi="Trebuchet MS" w:cs="Arial"/>
          <w:sz w:val="22"/>
          <w:szCs w:val="22"/>
        </w:rPr>
        <w:t>) = 136,15 g mol</w:t>
      </w:r>
      <w:r w:rsidRPr="00763153">
        <w:rPr>
          <w:rFonts w:ascii="Trebuchet MS" w:hAnsi="Trebuchet MS" w:cs="Arial"/>
          <w:sz w:val="22"/>
          <w:szCs w:val="22"/>
          <w:vertAlign w:val="superscript"/>
        </w:rPr>
        <w:t>-1</w:t>
      </w:r>
    </w:p>
    <w:p w14:paraId="1BB00469" w14:textId="549C6635" w:rsidR="00CB7E70" w:rsidRPr="00763153" w:rsidRDefault="00CB7E70" w:rsidP="00763153">
      <w:pPr>
        <w:numPr>
          <w:ilvl w:val="1"/>
          <w:numId w:val="2"/>
        </w:numPr>
        <w:ind w:left="709" w:right="5" w:hanging="425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Escreva a equação química que traduz esta reação.</w:t>
      </w:r>
    </w:p>
    <w:p w14:paraId="0F09D4E6" w14:textId="361FF818" w:rsidR="00CB7E70" w:rsidRPr="00763153" w:rsidRDefault="00CB7E70" w:rsidP="00763153">
      <w:pPr>
        <w:numPr>
          <w:ilvl w:val="1"/>
          <w:numId w:val="2"/>
        </w:numPr>
        <w:ind w:left="709" w:right="5" w:hanging="425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Determine a massa de sulfato de cálcio que se obtém quando 20,0 g de hidróxido de cálcio com 15% de impurezas reagem com o ácido sulfúrico.</w:t>
      </w:r>
    </w:p>
    <w:p w14:paraId="525301BB" w14:textId="43FD5DDF" w:rsidR="009431B1" w:rsidRPr="00763153" w:rsidRDefault="009431B1" w:rsidP="00763153">
      <w:pPr>
        <w:ind w:left="426" w:right="5"/>
        <w:jc w:val="both"/>
        <w:rPr>
          <w:rFonts w:ascii="Trebuchet MS" w:hAnsi="Trebuchet MS" w:cs="Arial"/>
          <w:sz w:val="22"/>
          <w:szCs w:val="22"/>
        </w:rPr>
      </w:pPr>
    </w:p>
    <w:p w14:paraId="6A071B09" w14:textId="77777777" w:rsidR="004C0B0D" w:rsidRPr="00763153" w:rsidRDefault="004C0B0D" w:rsidP="00763153">
      <w:pPr>
        <w:ind w:left="426" w:right="5"/>
        <w:jc w:val="both"/>
        <w:rPr>
          <w:rFonts w:ascii="Trebuchet MS" w:hAnsi="Trebuchet MS" w:cs="Arial"/>
          <w:sz w:val="22"/>
          <w:szCs w:val="22"/>
        </w:rPr>
      </w:pPr>
    </w:p>
    <w:p w14:paraId="2C117B8E" w14:textId="4E376A43" w:rsidR="00A6060F" w:rsidRPr="00763153" w:rsidRDefault="00A6060F" w:rsidP="00763153">
      <w:pPr>
        <w:numPr>
          <w:ilvl w:val="0"/>
          <w:numId w:val="2"/>
        </w:numPr>
        <w:ind w:right="5" w:hanging="247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Misturaram-se 1,50 kg de CS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 xml:space="preserve"> com 10% de impurezas e 2,25 kg de Cl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 xml:space="preserve"> num vaso reator onde ser processa a reação completa de acordo com a equação química seguinte:</w:t>
      </w:r>
    </w:p>
    <w:p w14:paraId="3EF45BB0" w14:textId="173E64D8" w:rsidR="00A6060F" w:rsidRPr="00763153" w:rsidRDefault="00A6060F" w:rsidP="00763153">
      <w:pPr>
        <w:ind w:left="247" w:right="5"/>
        <w:jc w:val="both"/>
        <w:rPr>
          <w:rFonts w:ascii="Trebuchet MS" w:hAnsi="Trebuchet MS" w:cs="Arial"/>
          <w:sz w:val="22"/>
          <w:szCs w:val="22"/>
          <w:lang w:val="en-US"/>
        </w:rPr>
      </w:pPr>
      <w:r w:rsidRPr="00763153">
        <w:rPr>
          <w:rFonts w:ascii="Trebuchet MS" w:hAnsi="Trebuchet MS" w:cs="Arial"/>
          <w:sz w:val="22"/>
          <w:szCs w:val="22"/>
          <w:lang w:val="en-US"/>
        </w:rPr>
        <w:t>CS</w:t>
      </w:r>
      <w:r w:rsidRPr="00763153">
        <w:rPr>
          <w:rFonts w:ascii="Trebuchet MS" w:hAnsi="Trebuchet MS" w:cs="Arial"/>
          <w:sz w:val="22"/>
          <w:szCs w:val="22"/>
          <w:vertAlign w:val="subscript"/>
          <w:lang w:val="en-US"/>
        </w:rPr>
        <w:t>2</w:t>
      </w:r>
      <w:r w:rsidRPr="00763153">
        <w:rPr>
          <w:rFonts w:ascii="Trebuchet MS" w:hAnsi="Trebuchet MS" w:cs="Arial"/>
          <w:sz w:val="22"/>
          <w:szCs w:val="22"/>
          <w:lang w:val="en-US"/>
        </w:rPr>
        <w:t xml:space="preserve"> (g) + 3 Cl</w:t>
      </w:r>
      <w:r w:rsidRPr="00763153">
        <w:rPr>
          <w:rFonts w:ascii="Trebuchet MS" w:hAnsi="Trebuchet MS" w:cs="Arial"/>
          <w:sz w:val="22"/>
          <w:szCs w:val="22"/>
          <w:vertAlign w:val="subscript"/>
          <w:lang w:val="en-US"/>
        </w:rPr>
        <w:t>2</w:t>
      </w:r>
      <w:r w:rsidRPr="00763153">
        <w:rPr>
          <w:rFonts w:ascii="Trebuchet MS" w:hAnsi="Trebuchet MS" w:cs="Arial"/>
          <w:sz w:val="22"/>
          <w:szCs w:val="22"/>
          <w:lang w:val="en-US"/>
        </w:rPr>
        <w:t xml:space="preserve"> (g) </w:t>
      </w:r>
      <w:r w:rsidRPr="00763153">
        <w:rPr>
          <w:rFonts w:ascii="Trebuchet MS" w:hAnsi="Trebuchet MS" w:cs="Arial"/>
          <w:sz w:val="22"/>
          <w:szCs w:val="22"/>
        </w:rPr>
        <w:sym w:font="Symbol" w:char="F0AE"/>
      </w:r>
      <w:r w:rsidRPr="00763153">
        <w:rPr>
          <w:rFonts w:ascii="Trebuchet MS" w:hAnsi="Trebuchet MS" w:cs="Arial"/>
          <w:sz w:val="22"/>
          <w:szCs w:val="22"/>
          <w:lang w:val="en-US"/>
        </w:rPr>
        <w:t xml:space="preserve"> CCl</w:t>
      </w:r>
      <w:r w:rsidRPr="00763153">
        <w:rPr>
          <w:rFonts w:ascii="Trebuchet MS" w:hAnsi="Trebuchet MS" w:cs="Arial"/>
          <w:sz w:val="22"/>
          <w:szCs w:val="22"/>
          <w:vertAlign w:val="subscript"/>
          <w:lang w:val="en-US"/>
        </w:rPr>
        <w:t>4</w:t>
      </w:r>
      <w:r w:rsidRPr="00763153">
        <w:rPr>
          <w:rFonts w:ascii="Trebuchet MS" w:hAnsi="Trebuchet MS" w:cs="Arial"/>
          <w:sz w:val="22"/>
          <w:szCs w:val="22"/>
          <w:lang w:val="en-US"/>
        </w:rPr>
        <w:t xml:space="preserve"> (g) + S</w:t>
      </w:r>
      <w:r w:rsidRPr="00763153">
        <w:rPr>
          <w:rFonts w:ascii="Trebuchet MS" w:hAnsi="Trebuchet MS" w:cs="Arial"/>
          <w:sz w:val="22"/>
          <w:szCs w:val="22"/>
          <w:vertAlign w:val="subscript"/>
          <w:lang w:val="en-US"/>
        </w:rPr>
        <w:t>2</w:t>
      </w:r>
      <w:r w:rsidRPr="00763153">
        <w:rPr>
          <w:rFonts w:ascii="Trebuchet MS" w:hAnsi="Trebuchet MS" w:cs="Arial"/>
          <w:sz w:val="22"/>
          <w:szCs w:val="22"/>
          <w:lang w:val="en-US"/>
        </w:rPr>
        <w:t>Cl</w:t>
      </w:r>
      <w:r w:rsidRPr="00763153">
        <w:rPr>
          <w:rFonts w:ascii="Trebuchet MS" w:hAnsi="Trebuchet MS" w:cs="Arial"/>
          <w:sz w:val="22"/>
          <w:szCs w:val="22"/>
          <w:vertAlign w:val="subscript"/>
          <w:lang w:val="en-US"/>
        </w:rPr>
        <w:t>2</w:t>
      </w:r>
      <w:r w:rsidRPr="00763153">
        <w:rPr>
          <w:rFonts w:ascii="Trebuchet MS" w:hAnsi="Trebuchet MS" w:cs="Arial"/>
          <w:sz w:val="22"/>
          <w:szCs w:val="22"/>
          <w:lang w:val="en-US"/>
        </w:rPr>
        <w:t xml:space="preserve"> (g)</w:t>
      </w:r>
    </w:p>
    <w:p w14:paraId="4FAF6D70" w14:textId="689B2522" w:rsidR="00A6060F" w:rsidRPr="00763153" w:rsidRDefault="00A6060F" w:rsidP="00763153">
      <w:pPr>
        <w:ind w:left="247" w:right="5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Selecione a opção que completa corretamente a frase seguinte:</w:t>
      </w:r>
    </w:p>
    <w:p w14:paraId="22EC7566" w14:textId="35D6A9FD" w:rsidR="00A6060F" w:rsidRPr="00763153" w:rsidRDefault="00A6060F" w:rsidP="00763153">
      <w:pPr>
        <w:ind w:left="247" w:right="5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As massas de CCl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4</w:t>
      </w:r>
      <w:r w:rsidRPr="00763153">
        <w:rPr>
          <w:rFonts w:ascii="Trebuchet MS" w:hAnsi="Trebuchet MS" w:cs="Arial"/>
          <w:sz w:val="22"/>
          <w:szCs w:val="22"/>
        </w:rPr>
        <w:t xml:space="preserve"> formado e do reagente em excesso são, no final da reação, respetivamente…</w:t>
      </w:r>
    </w:p>
    <w:p w14:paraId="07442BC0" w14:textId="244A9A98" w:rsidR="00A6060F" w:rsidRPr="00763153" w:rsidRDefault="00A6060F" w:rsidP="00763153">
      <w:pPr>
        <w:pStyle w:val="PargrafodaLista"/>
        <w:numPr>
          <w:ilvl w:val="2"/>
          <w:numId w:val="2"/>
        </w:numPr>
        <w:ind w:left="284" w:right="5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1,63 x 10</w:t>
      </w:r>
      <w:r w:rsidRPr="00763153">
        <w:rPr>
          <w:rFonts w:ascii="Trebuchet MS" w:hAnsi="Trebuchet MS" w:cs="Arial"/>
          <w:sz w:val="22"/>
          <w:szCs w:val="22"/>
          <w:vertAlign w:val="superscript"/>
        </w:rPr>
        <w:t>3</w:t>
      </w:r>
      <w:r w:rsidRPr="00763153">
        <w:rPr>
          <w:rFonts w:ascii="Trebuchet MS" w:hAnsi="Trebuchet MS" w:cs="Arial"/>
          <w:sz w:val="22"/>
          <w:szCs w:val="22"/>
        </w:rPr>
        <w:t xml:space="preserve"> g CCl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4</w:t>
      </w:r>
      <w:r w:rsidRPr="00763153">
        <w:rPr>
          <w:rFonts w:ascii="Trebuchet MS" w:hAnsi="Trebuchet MS" w:cs="Arial"/>
          <w:sz w:val="22"/>
          <w:szCs w:val="22"/>
          <w:vertAlign w:val="superscript"/>
        </w:rPr>
        <w:t xml:space="preserve"> </w:t>
      </w:r>
      <w:r w:rsidRPr="00763153">
        <w:rPr>
          <w:rFonts w:ascii="Trebuchet MS" w:hAnsi="Trebuchet MS" w:cs="Arial"/>
          <w:sz w:val="22"/>
          <w:szCs w:val="22"/>
        </w:rPr>
        <w:t>e 5,41 x 10</w:t>
      </w:r>
      <w:r w:rsidRPr="00763153">
        <w:rPr>
          <w:rFonts w:ascii="Trebuchet MS" w:hAnsi="Trebuchet MS" w:cs="Arial"/>
          <w:sz w:val="22"/>
          <w:szCs w:val="22"/>
          <w:vertAlign w:val="super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 xml:space="preserve"> g Cl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>.</w:t>
      </w:r>
    </w:p>
    <w:p w14:paraId="0B7A6BB0" w14:textId="383A6D19" w:rsidR="00A6060F" w:rsidRPr="00763153" w:rsidRDefault="00A6060F" w:rsidP="00763153">
      <w:pPr>
        <w:pStyle w:val="PargrafodaLista"/>
        <w:numPr>
          <w:ilvl w:val="2"/>
          <w:numId w:val="2"/>
        </w:numPr>
        <w:ind w:left="284" w:right="5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1,63 x 10</w:t>
      </w:r>
      <w:r w:rsidRPr="00763153">
        <w:rPr>
          <w:rFonts w:ascii="Trebuchet MS" w:hAnsi="Trebuchet MS" w:cs="Arial"/>
          <w:sz w:val="22"/>
          <w:szCs w:val="22"/>
          <w:vertAlign w:val="superscript"/>
        </w:rPr>
        <w:t>4</w:t>
      </w:r>
      <w:r w:rsidRPr="00763153">
        <w:rPr>
          <w:rFonts w:ascii="Trebuchet MS" w:hAnsi="Trebuchet MS" w:cs="Arial"/>
          <w:sz w:val="22"/>
          <w:szCs w:val="22"/>
        </w:rPr>
        <w:t xml:space="preserve"> g CCl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4</w:t>
      </w:r>
      <w:r w:rsidRPr="00763153">
        <w:rPr>
          <w:rFonts w:ascii="Trebuchet MS" w:hAnsi="Trebuchet MS" w:cs="Arial"/>
          <w:sz w:val="22"/>
          <w:szCs w:val="22"/>
          <w:vertAlign w:val="superscript"/>
        </w:rPr>
        <w:t xml:space="preserve"> </w:t>
      </w:r>
      <w:r w:rsidRPr="00763153">
        <w:rPr>
          <w:rFonts w:ascii="Trebuchet MS" w:hAnsi="Trebuchet MS" w:cs="Arial"/>
          <w:sz w:val="22"/>
          <w:szCs w:val="22"/>
        </w:rPr>
        <w:t>e 1,63 x 10</w:t>
      </w:r>
      <w:r w:rsidRPr="00763153">
        <w:rPr>
          <w:rFonts w:ascii="Trebuchet MS" w:hAnsi="Trebuchet MS" w:cs="Arial"/>
          <w:sz w:val="22"/>
          <w:szCs w:val="22"/>
          <w:vertAlign w:val="superscript"/>
        </w:rPr>
        <w:t>3</w:t>
      </w:r>
      <w:r w:rsidRPr="00763153">
        <w:rPr>
          <w:rFonts w:ascii="Trebuchet MS" w:hAnsi="Trebuchet MS" w:cs="Arial"/>
          <w:sz w:val="22"/>
          <w:szCs w:val="22"/>
        </w:rPr>
        <w:t xml:space="preserve"> g C</w:t>
      </w:r>
      <w:r w:rsidR="00A92B35">
        <w:rPr>
          <w:rFonts w:ascii="Trebuchet MS" w:hAnsi="Trebuchet MS" w:cs="Arial"/>
          <w:sz w:val="22"/>
          <w:szCs w:val="22"/>
        </w:rPr>
        <w:t>S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>.</w:t>
      </w:r>
    </w:p>
    <w:p w14:paraId="7281FA81" w14:textId="7F629BF5" w:rsidR="00A6060F" w:rsidRPr="00763153" w:rsidRDefault="00A6060F" w:rsidP="00763153">
      <w:pPr>
        <w:pStyle w:val="PargrafodaLista"/>
        <w:numPr>
          <w:ilvl w:val="2"/>
          <w:numId w:val="2"/>
        </w:numPr>
        <w:ind w:left="284" w:right="5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1,63 x 10</w:t>
      </w:r>
      <w:r w:rsidRPr="00763153">
        <w:rPr>
          <w:rFonts w:ascii="Trebuchet MS" w:hAnsi="Trebuchet MS" w:cs="Arial"/>
          <w:sz w:val="22"/>
          <w:szCs w:val="22"/>
          <w:vertAlign w:val="superscript"/>
        </w:rPr>
        <w:t>3</w:t>
      </w:r>
      <w:r w:rsidRPr="00763153">
        <w:rPr>
          <w:rFonts w:ascii="Trebuchet MS" w:hAnsi="Trebuchet MS" w:cs="Arial"/>
          <w:sz w:val="22"/>
          <w:szCs w:val="22"/>
        </w:rPr>
        <w:t xml:space="preserve"> g CCl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4</w:t>
      </w:r>
      <w:r w:rsidRPr="00763153">
        <w:rPr>
          <w:rFonts w:ascii="Trebuchet MS" w:hAnsi="Trebuchet MS" w:cs="Arial"/>
          <w:sz w:val="22"/>
          <w:szCs w:val="22"/>
          <w:vertAlign w:val="superscript"/>
        </w:rPr>
        <w:t xml:space="preserve"> </w:t>
      </w:r>
      <w:r w:rsidRPr="00763153">
        <w:rPr>
          <w:rFonts w:ascii="Trebuchet MS" w:hAnsi="Trebuchet MS" w:cs="Arial"/>
          <w:sz w:val="22"/>
          <w:szCs w:val="22"/>
        </w:rPr>
        <w:t>e 5,41 x 10</w:t>
      </w:r>
      <w:r w:rsidRPr="00763153">
        <w:rPr>
          <w:rFonts w:ascii="Trebuchet MS" w:hAnsi="Trebuchet MS" w:cs="Arial"/>
          <w:sz w:val="22"/>
          <w:szCs w:val="22"/>
          <w:vertAlign w:val="super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 xml:space="preserve"> g C</w:t>
      </w:r>
      <w:r w:rsidR="00A92B35">
        <w:rPr>
          <w:rFonts w:ascii="Trebuchet MS" w:hAnsi="Trebuchet MS" w:cs="Arial"/>
          <w:sz w:val="22"/>
          <w:szCs w:val="22"/>
        </w:rPr>
        <w:t>S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>.</w:t>
      </w:r>
    </w:p>
    <w:p w14:paraId="7F741035" w14:textId="708818C5" w:rsidR="00A6060F" w:rsidRPr="00763153" w:rsidRDefault="00A6060F" w:rsidP="00763153">
      <w:pPr>
        <w:pStyle w:val="PargrafodaLista"/>
        <w:numPr>
          <w:ilvl w:val="2"/>
          <w:numId w:val="2"/>
        </w:numPr>
        <w:ind w:left="284" w:right="5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2,26 x 10</w:t>
      </w:r>
      <w:r w:rsidRPr="00763153">
        <w:rPr>
          <w:rFonts w:ascii="Trebuchet MS" w:hAnsi="Trebuchet MS" w:cs="Arial"/>
          <w:sz w:val="22"/>
          <w:szCs w:val="22"/>
          <w:vertAlign w:val="superscript"/>
        </w:rPr>
        <w:t>3</w:t>
      </w:r>
      <w:r w:rsidRPr="00763153">
        <w:rPr>
          <w:rFonts w:ascii="Trebuchet MS" w:hAnsi="Trebuchet MS" w:cs="Arial"/>
          <w:sz w:val="22"/>
          <w:szCs w:val="22"/>
        </w:rPr>
        <w:t xml:space="preserve"> g CCl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4</w:t>
      </w:r>
      <w:r w:rsidRPr="00763153">
        <w:rPr>
          <w:rFonts w:ascii="Trebuchet MS" w:hAnsi="Trebuchet MS" w:cs="Arial"/>
          <w:sz w:val="22"/>
          <w:szCs w:val="22"/>
          <w:vertAlign w:val="superscript"/>
        </w:rPr>
        <w:t xml:space="preserve"> </w:t>
      </w:r>
      <w:r w:rsidRPr="00763153">
        <w:rPr>
          <w:rFonts w:ascii="Trebuchet MS" w:hAnsi="Trebuchet MS" w:cs="Arial"/>
          <w:sz w:val="22"/>
          <w:szCs w:val="22"/>
        </w:rPr>
        <w:t>e 1,63 x 10</w:t>
      </w:r>
      <w:r w:rsidRPr="00763153">
        <w:rPr>
          <w:rFonts w:ascii="Trebuchet MS" w:hAnsi="Trebuchet MS" w:cs="Arial"/>
          <w:sz w:val="22"/>
          <w:szCs w:val="22"/>
          <w:vertAlign w:val="superscript"/>
        </w:rPr>
        <w:t>3</w:t>
      </w:r>
      <w:r w:rsidRPr="00763153">
        <w:rPr>
          <w:rFonts w:ascii="Trebuchet MS" w:hAnsi="Trebuchet MS" w:cs="Arial"/>
          <w:sz w:val="22"/>
          <w:szCs w:val="22"/>
        </w:rPr>
        <w:t xml:space="preserve"> Cl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>.</w:t>
      </w:r>
    </w:p>
    <w:p w14:paraId="32A72BCC" w14:textId="4391D7EB" w:rsidR="004C0B0D" w:rsidRDefault="004C0B0D" w:rsidP="00763153">
      <w:pPr>
        <w:ind w:left="426" w:right="5"/>
        <w:jc w:val="both"/>
        <w:rPr>
          <w:rFonts w:ascii="Trebuchet MS" w:hAnsi="Trebuchet MS" w:cs="Arial"/>
          <w:sz w:val="22"/>
          <w:szCs w:val="22"/>
        </w:rPr>
      </w:pPr>
    </w:p>
    <w:p w14:paraId="4D152910" w14:textId="77777777" w:rsidR="00763153" w:rsidRPr="00763153" w:rsidRDefault="00763153" w:rsidP="00763153">
      <w:pPr>
        <w:ind w:left="426" w:right="5"/>
        <w:jc w:val="both"/>
        <w:rPr>
          <w:rFonts w:ascii="Trebuchet MS" w:hAnsi="Trebuchet MS" w:cs="Arial"/>
          <w:sz w:val="22"/>
          <w:szCs w:val="22"/>
        </w:rPr>
      </w:pPr>
    </w:p>
    <w:p w14:paraId="3D595137" w14:textId="0486DE41" w:rsidR="00A6060F" w:rsidRPr="00763153" w:rsidRDefault="00CC354A" w:rsidP="00763153">
      <w:pPr>
        <w:numPr>
          <w:ilvl w:val="0"/>
          <w:numId w:val="2"/>
        </w:numPr>
        <w:ind w:right="5" w:hanging="247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Preparou-se 1,0 dm</w:t>
      </w:r>
      <w:r w:rsidRPr="00763153">
        <w:rPr>
          <w:rFonts w:ascii="Trebuchet MS" w:hAnsi="Trebuchet MS" w:cs="Arial"/>
          <w:sz w:val="22"/>
          <w:szCs w:val="22"/>
          <w:vertAlign w:val="superscript"/>
        </w:rPr>
        <w:t>3</w:t>
      </w:r>
      <w:r w:rsidRPr="00763153">
        <w:rPr>
          <w:rFonts w:ascii="Trebuchet MS" w:hAnsi="Trebuchet MS" w:cs="Arial"/>
          <w:sz w:val="22"/>
          <w:szCs w:val="22"/>
        </w:rPr>
        <w:t xml:space="preserve"> de uma solução dissolvendo uma amostra de cloreto de sódio com impurezas e com a massa de 8,5 g.</w:t>
      </w:r>
    </w:p>
    <w:p w14:paraId="450907BB" w14:textId="4D0660D6" w:rsidR="00CC354A" w:rsidRPr="00763153" w:rsidRDefault="00CC354A" w:rsidP="00763153">
      <w:pPr>
        <w:ind w:left="247" w:right="5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Calcule o grau de pureza da amostra de cloreto de sódio, sabendo que 25,0 cm</w:t>
      </w:r>
      <w:r w:rsidRPr="00763153">
        <w:rPr>
          <w:rFonts w:ascii="Trebuchet MS" w:hAnsi="Trebuchet MS" w:cs="Arial"/>
          <w:sz w:val="22"/>
          <w:szCs w:val="22"/>
          <w:vertAlign w:val="superscript"/>
        </w:rPr>
        <w:t>3</w:t>
      </w:r>
      <w:r w:rsidRPr="00763153">
        <w:rPr>
          <w:rFonts w:ascii="Trebuchet MS" w:hAnsi="Trebuchet MS" w:cs="Arial"/>
          <w:sz w:val="22"/>
          <w:szCs w:val="22"/>
        </w:rPr>
        <w:t xml:space="preserve"> desta solução reagiram completamente com 30,0 cm</w:t>
      </w:r>
      <w:r w:rsidRPr="00763153">
        <w:rPr>
          <w:rFonts w:ascii="Trebuchet MS" w:hAnsi="Trebuchet MS" w:cs="Arial"/>
          <w:sz w:val="22"/>
          <w:szCs w:val="22"/>
          <w:vertAlign w:val="superscript"/>
        </w:rPr>
        <w:t>3</w:t>
      </w:r>
      <w:r w:rsidRPr="00763153">
        <w:rPr>
          <w:rFonts w:ascii="Trebuchet MS" w:hAnsi="Trebuchet MS" w:cs="Arial"/>
          <w:sz w:val="22"/>
          <w:szCs w:val="22"/>
        </w:rPr>
        <w:t xml:space="preserve"> de uma solução aquosa 1,0 x 10</w:t>
      </w:r>
      <w:r w:rsidRPr="00763153">
        <w:rPr>
          <w:rFonts w:ascii="Trebuchet MS" w:hAnsi="Trebuchet MS" w:cs="Arial"/>
          <w:sz w:val="22"/>
          <w:szCs w:val="22"/>
          <w:vertAlign w:val="superscript"/>
        </w:rPr>
        <w:t>-1</w:t>
      </w:r>
      <w:r w:rsidRPr="00763153">
        <w:rPr>
          <w:rFonts w:ascii="Trebuchet MS" w:hAnsi="Trebuchet MS" w:cs="Arial"/>
          <w:sz w:val="22"/>
          <w:szCs w:val="22"/>
        </w:rPr>
        <w:t xml:space="preserve"> mol dm</w:t>
      </w:r>
      <w:r w:rsidRPr="00763153">
        <w:rPr>
          <w:rFonts w:ascii="Trebuchet MS" w:hAnsi="Trebuchet MS" w:cs="Arial"/>
          <w:sz w:val="22"/>
          <w:szCs w:val="22"/>
          <w:vertAlign w:val="superscript"/>
        </w:rPr>
        <w:t>-3</w:t>
      </w:r>
      <w:r w:rsidRPr="00763153">
        <w:rPr>
          <w:rFonts w:ascii="Trebuchet MS" w:hAnsi="Trebuchet MS" w:cs="Arial"/>
          <w:sz w:val="22"/>
          <w:szCs w:val="22"/>
        </w:rPr>
        <w:t xml:space="preserve"> em nitrato de prata, segundo a equação química:</w:t>
      </w:r>
    </w:p>
    <w:p w14:paraId="08BDC00C" w14:textId="31FB3C9D" w:rsidR="00CC354A" w:rsidRPr="00763153" w:rsidRDefault="00CC354A" w:rsidP="00763153">
      <w:pPr>
        <w:ind w:left="247" w:right="5"/>
        <w:jc w:val="center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NaCl (aq) + AgNO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3</w:t>
      </w:r>
      <w:r w:rsidRPr="00763153">
        <w:rPr>
          <w:rFonts w:ascii="Trebuchet MS" w:hAnsi="Trebuchet MS" w:cs="Arial"/>
          <w:sz w:val="22"/>
          <w:szCs w:val="22"/>
        </w:rPr>
        <w:t xml:space="preserve"> (aq) </w:t>
      </w:r>
      <w:r w:rsidRPr="00763153">
        <w:rPr>
          <w:rFonts w:ascii="Trebuchet MS" w:hAnsi="Trebuchet MS" w:cs="Arial"/>
          <w:sz w:val="22"/>
          <w:szCs w:val="22"/>
        </w:rPr>
        <w:sym w:font="Symbol" w:char="F0AE"/>
      </w:r>
      <w:r w:rsidRPr="00763153">
        <w:rPr>
          <w:rFonts w:ascii="Trebuchet MS" w:hAnsi="Trebuchet MS" w:cs="Arial"/>
          <w:sz w:val="22"/>
          <w:szCs w:val="22"/>
        </w:rPr>
        <w:t xml:space="preserve"> AgCl (s) + NaNO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3</w:t>
      </w:r>
      <w:r w:rsidRPr="00763153">
        <w:rPr>
          <w:rFonts w:ascii="Trebuchet MS" w:hAnsi="Trebuchet MS" w:cs="Arial"/>
          <w:sz w:val="22"/>
          <w:szCs w:val="22"/>
        </w:rPr>
        <w:t xml:space="preserve"> (aq)</w:t>
      </w:r>
    </w:p>
    <w:p w14:paraId="0E51187F" w14:textId="3FD52AB9" w:rsidR="00CC354A" w:rsidRDefault="00CC354A" w:rsidP="00763153">
      <w:pPr>
        <w:ind w:left="247" w:right="5"/>
        <w:jc w:val="both"/>
        <w:rPr>
          <w:rFonts w:ascii="Trebuchet MS" w:hAnsi="Trebuchet MS" w:cs="Arial"/>
          <w:sz w:val="22"/>
          <w:szCs w:val="22"/>
        </w:rPr>
      </w:pPr>
    </w:p>
    <w:p w14:paraId="6FD4C1DD" w14:textId="77777777" w:rsidR="00763153" w:rsidRPr="00763153" w:rsidRDefault="00763153" w:rsidP="00763153">
      <w:pPr>
        <w:ind w:left="247" w:right="5"/>
        <w:jc w:val="both"/>
        <w:rPr>
          <w:rFonts w:ascii="Trebuchet MS" w:hAnsi="Trebuchet MS" w:cs="Arial"/>
          <w:sz w:val="22"/>
          <w:szCs w:val="22"/>
        </w:rPr>
      </w:pPr>
    </w:p>
    <w:p w14:paraId="7AC33D34" w14:textId="6E5DEE24" w:rsidR="00CC354A" w:rsidRPr="00763153" w:rsidRDefault="00CC354A" w:rsidP="00763153">
      <w:pPr>
        <w:numPr>
          <w:ilvl w:val="0"/>
          <w:numId w:val="2"/>
        </w:numPr>
        <w:ind w:right="5" w:hanging="247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Uma amostra de clorato de potássio, KClO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3</w:t>
      </w:r>
      <w:r w:rsidRPr="00763153">
        <w:rPr>
          <w:rFonts w:ascii="Trebuchet MS" w:hAnsi="Trebuchet MS" w:cs="Arial"/>
          <w:sz w:val="22"/>
          <w:szCs w:val="22"/>
        </w:rPr>
        <w:t xml:space="preserve"> (s) com impurezas e com a massa de 25,0 g sofreu uma decomposição por ação do calor, de acordo com a equação química seguinte:</w:t>
      </w:r>
    </w:p>
    <w:p w14:paraId="2485D118" w14:textId="171B9B42" w:rsidR="00CC354A" w:rsidRPr="00763153" w:rsidRDefault="00CC354A" w:rsidP="00763153">
      <w:pPr>
        <w:ind w:left="247" w:right="5"/>
        <w:jc w:val="center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2 KClO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3</w:t>
      </w:r>
      <w:r w:rsidRPr="00763153">
        <w:rPr>
          <w:rFonts w:ascii="Trebuchet MS" w:hAnsi="Trebuchet MS" w:cs="Arial"/>
          <w:sz w:val="22"/>
          <w:szCs w:val="22"/>
        </w:rPr>
        <w:t xml:space="preserve"> (s) </w:t>
      </w:r>
      <w:r w:rsidRPr="00763153">
        <w:rPr>
          <w:rFonts w:ascii="Trebuchet MS" w:hAnsi="Trebuchet MS" w:cs="Arial"/>
          <w:sz w:val="22"/>
          <w:szCs w:val="22"/>
        </w:rPr>
        <w:sym w:font="Symbol" w:char="F0AE"/>
      </w:r>
      <w:r w:rsidRPr="00763153">
        <w:rPr>
          <w:rFonts w:ascii="Trebuchet MS" w:hAnsi="Trebuchet MS" w:cs="Arial"/>
          <w:sz w:val="22"/>
          <w:szCs w:val="22"/>
        </w:rPr>
        <w:t xml:space="preserve"> 2 KCl (s) + 3 O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 xml:space="preserve"> (g)</w:t>
      </w:r>
    </w:p>
    <w:p w14:paraId="191FF97D" w14:textId="4C727237" w:rsidR="00CC354A" w:rsidRPr="00763153" w:rsidRDefault="00CC354A" w:rsidP="00763153">
      <w:pPr>
        <w:ind w:left="247" w:right="5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O volume de oxigénio libertado, nas condições PTN, foi de 5,60 L. Determine a percentagem de impurezas na referida amostra.</w:t>
      </w:r>
    </w:p>
    <w:p w14:paraId="2056A96D" w14:textId="77777777" w:rsidR="00B804D7" w:rsidRDefault="00B804D7" w:rsidP="00763153">
      <w:pPr>
        <w:pBdr>
          <w:bottom w:val="single" w:sz="4" w:space="1" w:color="auto"/>
        </w:pBdr>
        <w:rPr>
          <w:rFonts w:ascii="Trebuchet MS" w:hAnsi="Trebuchet MS" w:cs="Arial"/>
          <w:b/>
          <w:bCs/>
          <w:sz w:val="22"/>
          <w:szCs w:val="22"/>
        </w:rPr>
      </w:pPr>
    </w:p>
    <w:p w14:paraId="5BA97D66" w14:textId="77777777" w:rsidR="00B804D7" w:rsidRDefault="00B804D7" w:rsidP="00763153">
      <w:pPr>
        <w:pBdr>
          <w:bottom w:val="single" w:sz="4" w:space="1" w:color="auto"/>
        </w:pBdr>
        <w:rPr>
          <w:rFonts w:ascii="Trebuchet MS" w:hAnsi="Trebuchet MS" w:cs="Arial"/>
          <w:b/>
          <w:bCs/>
          <w:sz w:val="22"/>
          <w:szCs w:val="22"/>
        </w:rPr>
      </w:pPr>
    </w:p>
    <w:p w14:paraId="3B990B5E" w14:textId="77777777" w:rsidR="00B804D7" w:rsidRDefault="00B804D7" w:rsidP="00763153">
      <w:pPr>
        <w:pBdr>
          <w:bottom w:val="single" w:sz="4" w:space="1" w:color="auto"/>
        </w:pBdr>
        <w:rPr>
          <w:rFonts w:ascii="Trebuchet MS" w:hAnsi="Trebuchet MS" w:cs="Arial"/>
          <w:b/>
          <w:bCs/>
          <w:sz w:val="22"/>
          <w:szCs w:val="22"/>
        </w:rPr>
      </w:pPr>
    </w:p>
    <w:p w14:paraId="43F943C4" w14:textId="37AE7A5D" w:rsidR="009431B1" w:rsidRPr="00763153" w:rsidRDefault="009431B1" w:rsidP="00763153">
      <w:pPr>
        <w:pBdr>
          <w:bottom w:val="single" w:sz="4" w:space="1" w:color="auto"/>
        </w:pBdr>
        <w:rPr>
          <w:rFonts w:ascii="Trebuchet MS" w:hAnsi="Trebuchet MS" w:cs="Arial"/>
          <w:b/>
          <w:bCs/>
          <w:sz w:val="22"/>
          <w:szCs w:val="22"/>
        </w:rPr>
      </w:pPr>
      <w:r w:rsidRPr="00763153">
        <w:rPr>
          <w:rFonts w:ascii="Trebuchet MS" w:hAnsi="Trebuchet MS" w:cs="Arial"/>
          <w:b/>
          <w:bCs/>
          <w:sz w:val="22"/>
          <w:szCs w:val="22"/>
        </w:rPr>
        <w:t>1.1.4.</w:t>
      </w:r>
      <w:r w:rsidRPr="00763153">
        <w:rPr>
          <w:rFonts w:ascii="Trebuchet MS" w:hAnsi="Trebuchet MS" w:cs="Arial"/>
          <w:b/>
          <w:bCs/>
          <w:sz w:val="22"/>
          <w:szCs w:val="22"/>
        </w:rPr>
        <w:tab/>
        <w:t>Reações completas e incompletas. Rendimento da reação.</w:t>
      </w:r>
    </w:p>
    <w:p w14:paraId="35CC752B" w14:textId="7FB7CD0E" w:rsidR="009431B1" w:rsidRPr="00763153" w:rsidRDefault="009431B1" w:rsidP="00763153">
      <w:pPr>
        <w:ind w:left="426" w:right="5"/>
        <w:jc w:val="both"/>
        <w:rPr>
          <w:rFonts w:ascii="Trebuchet MS" w:hAnsi="Trebuchet MS" w:cs="Arial"/>
          <w:sz w:val="22"/>
          <w:szCs w:val="22"/>
        </w:rPr>
      </w:pPr>
    </w:p>
    <w:p w14:paraId="49429B81" w14:textId="1F65069C" w:rsidR="009431B1" w:rsidRPr="00763153" w:rsidRDefault="009431B1" w:rsidP="00763153">
      <w:pPr>
        <w:numPr>
          <w:ilvl w:val="0"/>
          <w:numId w:val="2"/>
        </w:numPr>
        <w:ind w:left="426" w:right="5" w:hanging="426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Uma lâmina metálica de 10,0 g de massa contém 90% (em massa) de zinco, devendo-se a restante massa a impurezas inertes. Quando se introduz esta lâmina em 500 cm</w:t>
      </w:r>
      <w:r w:rsidRPr="00763153">
        <w:rPr>
          <w:rFonts w:ascii="Trebuchet MS" w:hAnsi="Trebuchet MS" w:cs="Arial"/>
          <w:sz w:val="22"/>
          <w:szCs w:val="22"/>
          <w:vertAlign w:val="superscript"/>
        </w:rPr>
        <w:t>3</w:t>
      </w:r>
      <w:r w:rsidRPr="00763153">
        <w:rPr>
          <w:rFonts w:ascii="Trebuchet MS" w:hAnsi="Trebuchet MS" w:cs="Arial"/>
          <w:sz w:val="22"/>
          <w:szCs w:val="22"/>
        </w:rPr>
        <w:t xml:space="preserve"> de uma solução </w:t>
      </w:r>
      <w:r w:rsidR="00FE4DE5" w:rsidRPr="00763153">
        <w:rPr>
          <w:rFonts w:ascii="Trebuchet MS" w:hAnsi="Trebuchet MS" w:cs="Arial"/>
          <w:sz w:val="22"/>
          <w:szCs w:val="22"/>
        </w:rPr>
        <w:br/>
      </w:r>
      <w:r w:rsidRPr="00763153">
        <w:rPr>
          <w:rFonts w:ascii="Trebuchet MS" w:hAnsi="Trebuchet MS" w:cs="Arial"/>
          <w:sz w:val="22"/>
          <w:szCs w:val="22"/>
        </w:rPr>
        <w:t>3,00 mol</w:t>
      </w:r>
      <w:r w:rsidR="00FE4DE5" w:rsidRPr="00763153">
        <w:rPr>
          <w:rFonts w:ascii="Trebuchet MS" w:hAnsi="Trebuchet MS" w:cs="Arial"/>
          <w:sz w:val="22"/>
          <w:szCs w:val="22"/>
        </w:rPr>
        <w:t xml:space="preserve"> </w:t>
      </w:r>
      <w:r w:rsidRPr="00763153">
        <w:rPr>
          <w:rFonts w:ascii="Trebuchet MS" w:hAnsi="Trebuchet MS" w:cs="Arial"/>
          <w:sz w:val="22"/>
          <w:szCs w:val="22"/>
        </w:rPr>
        <w:t>dm</w:t>
      </w:r>
      <w:r w:rsidRPr="00763153">
        <w:rPr>
          <w:rFonts w:ascii="Trebuchet MS" w:hAnsi="Trebuchet MS" w:cs="Arial"/>
          <w:sz w:val="22"/>
          <w:szCs w:val="22"/>
          <w:vertAlign w:val="superscript"/>
        </w:rPr>
        <w:t>-3</w:t>
      </w:r>
      <w:r w:rsidRPr="00763153">
        <w:rPr>
          <w:rFonts w:ascii="Trebuchet MS" w:hAnsi="Trebuchet MS" w:cs="Arial"/>
          <w:sz w:val="22"/>
          <w:szCs w:val="22"/>
        </w:rPr>
        <w:t xml:space="preserve"> em ácido clorídrico ocorre uma reação química que se traduz pela seguinte equação química:</w:t>
      </w:r>
    </w:p>
    <w:p w14:paraId="57C6809D" w14:textId="33FF142B" w:rsidR="009431B1" w:rsidRPr="00763153" w:rsidRDefault="009431B1" w:rsidP="00763153">
      <w:pPr>
        <w:ind w:left="284" w:right="5"/>
        <w:jc w:val="center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 xml:space="preserve">Zn (s) + 2 HCl (aq) </w:t>
      </w:r>
      <w:r w:rsidRPr="00763153">
        <w:rPr>
          <w:rFonts w:ascii="Trebuchet MS" w:hAnsi="Trebuchet MS" w:cs="Arial"/>
          <w:sz w:val="22"/>
          <w:szCs w:val="22"/>
        </w:rPr>
        <w:sym w:font="Symbol" w:char="F0AE"/>
      </w:r>
      <w:r w:rsidRPr="00763153">
        <w:rPr>
          <w:rFonts w:ascii="Trebuchet MS" w:hAnsi="Trebuchet MS" w:cs="Arial"/>
          <w:sz w:val="22"/>
          <w:szCs w:val="22"/>
        </w:rPr>
        <w:t xml:space="preserve"> ZnCl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 xml:space="preserve"> (aq) + H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 xml:space="preserve"> (g)</w:t>
      </w:r>
    </w:p>
    <w:p w14:paraId="5D6A3DBB" w14:textId="183CF9E3" w:rsidR="009431B1" w:rsidRPr="00763153" w:rsidRDefault="009431B1" w:rsidP="00763153">
      <w:pPr>
        <w:numPr>
          <w:ilvl w:val="1"/>
          <w:numId w:val="2"/>
        </w:numPr>
        <w:ind w:left="993" w:right="5" w:hanging="567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Admitindo que o rendimento da reação é 100 %, calcule a quantidade de ácido clorídrico em excesso.</w:t>
      </w:r>
    </w:p>
    <w:p w14:paraId="764B418B" w14:textId="4640F538" w:rsidR="009431B1" w:rsidRPr="00763153" w:rsidRDefault="009431B1" w:rsidP="00763153">
      <w:pPr>
        <w:numPr>
          <w:ilvl w:val="1"/>
          <w:numId w:val="2"/>
        </w:numPr>
        <w:ind w:left="993" w:right="5" w:hanging="567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 xml:space="preserve">Determine o volume máximo de hidrogénio, nas condições PTN, que se poderia libertar se a lâmina fosse de zinco </w:t>
      </w:r>
      <w:r w:rsidR="00A43E25" w:rsidRPr="00763153">
        <w:rPr>
          <w:rFonts w:ascii="Trebuchet MS" w:hAnsi="Trebuchet MS" w:cs="Arial"/>
          <w:sz w:val="22"/>
          <w:szCs w:val="22"/>
        </w:rPr>
        <w:t>puro,</w:t>
      </w:r>
      <w:r w:rsidRPr="00763153">
        <w:rPr>
          <w:rFonts w:ascii="Trebuchet MS" w:hAnsi="Trebuchet MS" w:cs="Arial"/>
          <w:sz w:val="22"/>
          <w:szCs w:val="22"/>
        </w:rPr>
        <w:t xml:space="preserve"> mas o rendimento da reação não excedesse 92%.</w:t>
      </w:r>
    </w:p>
    <w:p w14:paraId="5B201BCA" w14:textId="77777777" w:rsidR="00B804D7" w:rsidRDefault="00B804D7">
      <w:pPr>
        <w:spacing w:after="200" w:line="276" w:lineRule="auto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br w:type="page"/>
      </w:r>
    </w:p>
    <w:p w14:paraId="4DA0F29B" w14:textId="65A3E1F3" w:rsidR="009431B1" w:rsidRPr="00763153" w:rsidRDefault="00E20F2E" w:rsidP="00763153">
      <w:pPr>
        <w:numPr>
          <w:ilvl w:val="0"/>
          <w:numId w:val="2"/>
        </w:numPr>
        <w:ind w:left="426" w:right="5" w:hanging="463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lastRenderedPageBreak/>
        <w:t>Uma amostra de 400 g de pirite, FeS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>, foi utilizada para preparar 112,0 dm</w:t>
      </w:r>
      <w:r w:rsidRPr="00763153">
        <w:rPr>
          <w:rFonts w:ascii="Trebuchet MS" w:hAnsi="Trebuchet MS" w:cs="Arial"/>
          <w:sz w:val="22"/>
          <w:szCs w:val="22"/>
          <w:vertAlign w:val="superscript"/>
        </w:rPr>
        <w:t>3</w:t>
      </w:r>
      <w:r w:rsidRPr="00763153">
        <w:rPr>
          <w:rFonts w:ascii="Trebuchet MS" w:hAnsi="Trebuchet MS" w:cs="Arial"/>
          <w:sz w:val="22"/>
          <w:szCs w:val="22"/>
        </w:rPr>
        <w:t xml:space="preserve"> de dióxido de enxofre</w:t>
      </w:r>
      <w:r w:rsidR="002E52B2">
        <w:rPr>
          <w:rFonts w:ascii="Trebuchet MS" w:hAnsi="Trebuchet MS" w:cs="Arial"/>
          <w:sz w:val="22"/>
          <w:szCs w:val="22"/>
        </w:rPr>
        <w:t xml:space="preserve"> (condições PTN)</w:t>
      </w:r>
      <w:r w:rsidRPr="00763153">
        <w:rPr>
          <w:rFonts w:ascii="Trebuchet MS" w:hAnsi="Trebuchet MS" w:cs="Arial"/>
          <w:sz w:val="22"/>
          <w:szCs w:val="22"/>
        </w:rPr>
        <w:t xml:space="preserve">. A </w:t>
      </w:r>
      <w:r w:rsidR="003F1B74" w:rsidRPr="00763153">
        <w:rPr>
          <w:rFonts w:ascii="Trebuchet MS" w:hAnsi="Trebuchet MS" w:cs="Arial"/>
          <w:sz w:val="22"/>
          <w:szCs w:val="22"/>
        </w:rPr>
        <w:t>equação</w:t>
      </w:r>
      <w:r w:rsidRPr="00763153">
        <w:rPr>
          <w:rFonts w:ascii="Trebuchet MS" w:hAnsi="Trebuchet MS" w:cs="Arial"/>
          <w:sz w:val="22"/>
          <w:szCs w:val="22"/>
        </w:rPr>
        <w:t xml:space="preserve"> química que traduz esta reação é:</w:t>
      </w:r>
    </w:p>
    <w:p w14:paraId="67E27ECF" w14:textId="7DF581B6" w:rsidR="00E20F2E" w:rsidRPr="00763153" w:rsidRDefault="00E20F2E" w:rsidP="00763153">
      <w:pPr>
        <w:spacing w:before="120" w:after="120"/>
        <w:ind w:right="6"/>
        <w:jc w:val="center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4 FeS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 xml:space="preserve"> (s) + 11 O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 xml:space="preserve"> (g) </w:t>
      </w:r>
      <w:r w:rsidRPr="00763153">
        <w:rPr>
          <w:rFonts w:ascii="Trebuchet MS" w:hAnsi="Trebuchet MS" w:cs="Arial"/>
          <w:sz w:val="22"/>
          <w:szCs w:val="22"/>
        </w:rPr>
        <w:sym w:font="Symbol" w:char="F0AE"/>
      </w:r>
      <w:r w:rsidRPr="00763153">
        <w:rPr>
          <w:rFonts w:ascii="Trebuchet MS" w:hAnsi="Trebuchet MS" w:cs="Arial"/>
          <w:sz w:val="22"/>
          <w:szCs w:val="22"/>
        </w:rPr>
        <w:t xml:space="preserve"> 2 Fe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>O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3</w:t>
      </w:r>
      <w:r w:rsidRPr="00763153">
        <w:rPr>
          <w:rFonts w:ascii="Trebuchet MS" w:hAnsi="Trebuchet MS" w:cs="Arial"/>
          <w:sz w:val="22"/>
          <w:szCs w:val="22"/>
        </w:rPr>
        <w:t xml:space="preserve"> (s) + 8 SO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 xml:space="preserve"> (g)</w:t>
      </w:r>
    </w:p>
    <w:p w14:paraId="487D1096" w14:textId="1A0AC5F9" w:rsidR="00E20F2E" w:rsidRPr="00763153" w:rsidRDefault="00E20F2E" w:rsidP="00763153">
      <w:pPr>
        <w:ind w:right="5" w:firstLine="426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Dados: M(FeS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>) = 119,9</w:t>
      </w:r>
      <w:r w:rsidR="005438C9">
        <w:rPr>
          <w:rFonts w:ascii="Trebuchet MS" w:hAnsi="Trebuchet MS" w:cs="Arial"/>
          <w:sz w:val="22"/>
          <w:szCs w:val="22"/>
        </w:rPr>
        <w:t>7</w:t>
      </w:r>
      <w:r w:rsidRPr="00763153">
        <w:rPr>
          <w:rFonts w:ascii="Trebuchet MS" w:hAnsi="Trebuchet MS" w:cs="Arial"/>
          <w:sz w:val="22"/>
          <w:szCs w:val="22"/>
        </w:rPr>
        <w:t xml:space="preserve"> g mol</w:t>
      </w:r>
      <w:r w:rsidRPr="00763153">
        <w:rPr>
          <w:rFonts w:ascii="Trebuchet MS" w:hAnsi="Trebuchet MS" w:cs="Arial"/>
          <w:sz w:val="22"/>
          <w:szCs w:val="22"/>
          <w:vertAlign w:val="superscript"/>
        </w:rPr>
        <w:t>-1</w:t>
      </w:r>
      <w:r w:rsidRPr="00763153">
        <w:rPr>
          <w:rFonts w:ascii="Trebuchet MS" w:hAnsi="Trebuchet MS" w:cs="Arial"/>
          <w:sz w:val="22"/>
          <w:szCs w:val="22"/>
        </w:rPr>
        <w:t>; V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m</w:t>
      </w:r>
      <w:r w:rsidRPr="00763153">
        <w:rPr>
          <w:rFonts w:ascii="Trebuchet MS" w:hAnsi="Trebuchet MS" w:cs="Arial"/>
          <w:sz w:val="22"/>
          <w:szCs w:val="22"/>
        </w:rPr>
        <w:t xml:space="preserve"> = 22,4 dm</w:t>
      </w:r>
      <w:r w:rsidRPr="00763153">
        <w:rPr>
          <w:rFonts w:ascii="Trebuchet MS" w:hAnsi="Trebuchet MS" w:cs="Arial"/>
          <w:sz w:val="22"/>
          <w:szCs w:val="22"/>
          <w:vertAlign w:val="superscript"/>
        </w:rPr>
        <w:t>3</w:t>
      </w:r>
      <w:r w:rsidRPr="00763153">
        <w:rPr>
          <w:rFonts w:ascii="Trebuchet MS" w:hAnsi="Trebuchet MS" w:cs="Arial"/>
          <w:sz w:val="22"/>
          <w:szCs w:val="22"/>
        </w:rPr>
        <w:t xml:space="preserve"> mol</w:t>
      </w:r>
      <w:r w:rsidRPr="00763153">
        <w:rPr>
          <w:rFonts w:ascii="Trebuchet MS" w:hAnsi="Trebuchet MS" w:cs="Arial"/>
          <w:sz w:val="22"/>
          <w:szCs w:val="22"/>
          <w:vertAlign w:val="superscript"/>
        </w:rPr>
        <w:t>-1</w:t>
      </w:r>
    </w:p>
    <w:p w14:paraId="699A2F33" w14:textId="77777777" w:rsidR="00453969" w:rsidRPr="002B7104" w:rsidRDefault="00453969" w:rsidP="00453969">
      <w:pPr>
        <w:numPr>
          <w:ilvl w:val="1"/>
          <w:numId w:val="2"/>
        </w:numPr>
        <w:ind w:left="993" w:right="5" w:hanging="567"/>
        <w:jc w:val="both"/>
        <w:rPr>
          <w:rFonts w:ascii="Trebuchet MS" w:hAnsi="Trebuchet MS" w:cs="Arial"/>
          <w:sz w:val="22"/>
          <w:szCs w:val="22"/>
        </w:rPr>
      </w:pPr>
      <w:r w:rsidRPr="002B7104">
        <w:rPr>
          <w:rFonts w:ascii="Trebuchet MS" w:hAnsi="Trebuchet MS" w:cs="Arial"/>
          <w:sz w:val="22"/>
          <w:szCs w:val="22"/>
        </w:rPr>
        <w:t>Calcule a massa de pirite necessária para a obtenção de 112,0 dm</w:t>
      </w:r>
      <w:r w:rsidRPr="002B7104">
        <w:rPr>
          <w:rFonts w:ascii="Trebuchet MS" w:hAnsi="Trebuchet MS" w:cs="Arial"/>
          <w:sz w:val="22"/>
          <w:szCs w:val="22"/>
          <w:vertAlign w:val="superscript"/>
        </w:rPr>
        <w:t>3</w:t>
      </w:r>
      <w:r w:rsidRPr="002B7104">
        <w:rPr>
          <w:rFonts w:ascii="Trebuchet MS" w:hAnsi="Trebuchet MS" w:cs="Arial"/>
          <w:sz w:val="22"/>
          <w:szCs w:val="22"/>
        </w:rPr>
        <w:t xml:space="preserve"> de dióxido de enxofre</w:t>
      </w:r>
      <w:r>
        <w:rPr>
          <w:rFonts w:ascii="Trebuchet MS" w:hAnsi="Trebuchet MS" w:cs="Arial"/>
          <w:sz w:val="22"/>
          <w:szCs w:val="22"/>
        </w:rPr>
        <w:t xml:space="preserve"> (se o rendimento fosse a 100%)</w:t>
      </w:r>
      <w:r w:rsidRPr="002B7104">
        <w:rPr>
          <w:rFonts w:ascii="Trebuchet MS" w:hAnsi="Trebuchet MS" w:cs="Arial"/>
          <w:sz w:val="22"/>
          <w:szCs w:val="22"/>
        </w:rPr>
        <w:t>.</w:t>
      </w:r>
    </w:p>
    <w:p w14:paraId="5B11B315" w14:textId="77777777" w:rsidR="00453969" w:rsidRPr="002B7104" w:rsidRDefault="00453969" w:rsidP="00453969">
      <w:pPr>
        <w:numPr>
          <w:ilvl w:val="1"/>
          <w:numId w:val="2"/>
        </w:numPr>
        <w:ind w:left="993" w:right="5" w:hanging="567"/>
        <w:jc w:val="both"/>
        <w:rPr>
          <w:rFonts w:ascii="Trebuchet MS" w:hAnsi="Trebuchet MS" w:cs="Arial"/>
          <w:sz w:val="22"/>
          <w:szCs w:val="22"/>
        </w:rPr>
      </w:pPr>
      <w:r w:rsidRPr="002B7104">
        <w:rPr>
          <w:rFonts w:ascii="Trebuchet MS" w:hAnsi="Trebuchet MS" w:cs="Arial"/>
          <w:sz w:val="22"/>
          <w:szCs w:val="22"/>
        </w:rPr>
        <w:t>Determine o rendimento da reação da pirite</w:t>
      </w:r>
      <w:r>
        <w:rPr>
          <w:rFonts w:ascii="Trebuchet MS" w:hAnsi="Trebuchet MS" w:cs="Arial"/>
          <w:sz w:val="22"/>
          <w:szCs w:val="22"/>
        </w:rPr>
        <w:t xml:space="preserve"> sabendo que se obteve 112,0 dm</w:t>
      </w:r>
      <w:r w:rsidRPr="000D092C">
        <w:rPr>
          <w:rFonts w:ascii="Trebuchet MS" w:hAnsi="Trebuchet MS" w:cs="Arial"/>
          <w:sz w:val="22"/>
          <w:szCs w:val="22"/>
          <w:vertAlign w:val="superscript"/>
        </w:rPr>
        <w:t>3</w:t>
      </w:r>
      <w:r>
        <w:rPr>
          <w:rFonts w:ascii="Trebuchet MS" w:hAnsi="Trebuchet MS" w:cs="Arial"/>
          <w:sz w:val="22"/>
          <w:szCs w:val="22"/>
        </w:rPr>
        <w:t xml:space="preserve"> de SO</w:t>
      </w:r>
      <w:r>
        <w:rPr>
          <w:rFonts w:ascii="Trebuchet MS" w:hAnsi="Trebuchet MS" w:cs="Arial"/>
          <w:sz w:val="22"/>
          <w:szCs w:val="22"/>
          <w:vertAlign w:val="subscript"/>
        </w:rPr>
        <w:t>2</w:t>
      </w:r>
      <w:r w:rsidRPr="002B7104">
        <w:rPr>
          <w:rFonts w:ascii="Trebuchet MS" w:hAnsi="Trebuchet MS" w:cs="Arial"/>
          <w:sz w:val="22"/>
          <w:szCs w:val="22"/>
        </w:rPr>
        <w:t>.</w:t>
      </w:r>
    </w:p>
    <w:p w14:paraId="6D9A1986" w14:textId="77777777" w:rsidR="00763153" w:rsidRPr="00763153" w:rsidRDefault="00763153" w:rsidP="00763153">
      <w:pPr>
        <w:ind w:right="5"/>
        <w:jc w:val="both"/>
        <w:rPr>
          <w:rFonts w:ascii="Trebuchet MS" w:hAnsi="Trebuchet MS" w:cs="Arial"/>
          <w:sz w:val="22"/>
          <w:szCs w:val="22"/>
        </w:rPr>
      </w:pPr>
    </w:p>
    <w:p w14:paraId="0E6B1856" w14:textId="77777777" w:rsidR="004C0B0D" w:rsidRPr="00763153" w:rsidRDefault="004C0B0D" w:rsidP="00763153">
      <w:pPr>
        <w:ind w:right="5"/>
        <w:jc w:val="both"/>
        <w:rPr>
          <w:rFonts w:ascii="Trebuchet MS" w:hAnsi="Trebuchet MS" w:cs="Arial"/>
          <w:sz w:val="22"/>
          <w:szCs w:val="22"/>
        </w:rPr>
      </w:pPr>
    </w:p>
    <w:p w14:paraId="6D5660EE" w14:textId="0DD3A62D" w:rsidR="003F1B74" w:rsidRPr="00763153" w:rsidRDefault="00896074" w:rsidP="00763153">
      <w:pPr>
        <w:numPr>
          <w:ilvl w:val="0"/>
          <w:numId w:val="2"/>
        </w:numPr>
        <w:ind w:left="426" w:right="5" w:hanging="463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O óxido de eteno, C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>H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4</w:t>
      </w:r>
      <w:r w:rsidRPr="00763153">
        <w:rPr>
          <w:rFonts w:ascii="Trebuchet MS" w:hAnsi="Trebuchet MS" w:cs="Arial"/>
          <w:sz w:val="22"/>
          <w:szCs w:val="22"/>
        </w:rPr>
        <w:t>O (g), é preparado a partir do eteno, C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>H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4</w:t>
      </w:r>
      <w:r w:rsidRPr="00763153">
        <w:rPr>
          <w:rFonts w:ascii="Trebuchet MS" w:hAnsi="Trebuchet MS" w:cs="Arial"/>
          <w:sz w:val="22"/>
          <w:szCs w:val="22"/>
        </w:rPr>
        <w:t xml:space="preserve"> (g), de acordo com a seguinte equação química:</w:t>
      </w:r>
    </w:p>
    <w:p w14:paraId="3B5D90E9" w14:textId="6888B580" w:rsidR="00896074" w:rsidRPr="00763153" w:rsidRDefault="00896074" w:rsidP="00763153">
      <w:pPr>
        <w:spacing w:after="120"/>
        <w:ind w:left="425" w:right="6"/>
        <w:jc w:val="center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2 C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>H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4</w:t>
      </w:r>
      <w:r w:rsidRPr="00763153">
        <w:rPr>
          <w:rFonts w:ascii="Trebuchet MS" w:hAnsi="Trebuchet MS" w:cs="Arial"/>
          <w:sz w:val="22"/>
          <w:szCs w:val="22"/>
        </w:rPr>
        <w:t xml:space="preserve"> (g) + O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 xml:space="preserve"> (g) </w:t>
      </w:r>
      <w:r w:rsidRPr="00763153">
        <w:rPr>
          <w:rFonts w:ascii="Trebuchet MS" w:hAnsi="Trebuchet MS" w:cs="Arial"/>
          <w:sz w:val="22"/>
          <w:szCs w:val="22"/>
        </w:rPr>
        <w:sym w:font="Symbol" w:char="F0AE"/>
      </w:r>
      <w:r w:rsidRPr="00763153">
        <w:rPr>
          <w:rFonts w:ascii="Trebuchet MS" w:hAnsi="Trebuchet MS" w:cs="Arial"/>
          <w:sz w:val="22"/>
          <w:szCs w:val="22"/>
        </w:rPr>
        <w:t xml:space="preserve"> 2 C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>H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4</w:t>
      </w:r>
      <w:r w:rsidRPr="00763153">
        <w:rPr>
          <w:rFonts w:ascii="Trebuchet MS" w:hAnsi="Trebuchet MS" w:cs="Arial"/>
          <w:sz w:val="22"/>
          <w:szCs w:val="22"/>
        </w:rPr>
        <w:t>O (g)</w:t>
      </w:r>
    </w:p>
    <w:p w14:paraId="6D9413D4" w14:textId="77777777" w:rsidR="00896074" w:rsidRPr="00763153" w:rsidRDefault="00896074" w:rsidP="00763153">
      <w:pPr>
        <w:ind w:left="426" w:right="5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 xml:space="preserve">O óxido de eteno é utilizado no fabrico de etilenoglicol, líquido anticongelante. </w:t>
      </w:r>
    </w:p>
    <w:p w14:paraId="5FA7E91B" w14:textId="69607490" w:rsidR="00896074" w:rsidRPr="00763153" w:rsidRDefault="00896074" w:rsidP="00763153">
      <w:pPr>
        <w:ind w:left="426" w:right="5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Numa reação obtiveram-se 15,4 g de C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>H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4</w:t>
      </w:r>
      <w:r w:rsidRPr="00763153">
        <w:rPr>
          <w:rFonts w:ascii="Trebuchet MS" w:hAnsi="Trebuchet MS" w:cs="Arial"/>
          <w:sz w:val="22"/>
          <w:szCs w:val="22"/>
        </w:rPr>
        <w:t>O. Sabendo que o rendimento desta reação é de 62,5%, determine a massa de eteno utilizado na reação.</w:t>
      </w:r>
    </w:p>
    <w:p w14:paraId="6672FF36" w14:textId="7C6957C1" w:rsidR="00896074" w:rsidRPr="00763153" w:rsidRDefault="00896074" w:rsidP="00763153">
      <w:pPr>
        <w:ind w:left="426" w:right="5"/>
        <w:jc w:val="both"/>
        <w:rPr>
          <w:rFonts w:ascii="Trebuchet MS" w:hAnsi="Trebuchet MS" w:cs="Arial"/>
          <w:sz w:val="22"/>
          <w:szCs w:val="22"/>
        </w:rPr>
      </w:pPr>
    </w:p>
    <w:p w14:paraId="2893B592" w14:textId="77777777" w:rsidR="00896074" w:rsidRPr="00763153" w:rsidRDefault="00896074" w:rsidP="00763153">
      <w:pPr>
        <w:ind w:left="426" w:right="5"/>
        <w:jc w:val="both"/>
        <w:rPr>
          <w:rFonts w:ascii="Trebuchet MS" w:hAnsi="Trebuchet MS" w:cs="Arial"/>
          <w:sz w:val="22"/>
          <w:szCs w:val="22"/>
        </w:rPr>
      </w:pPr>
    </w:p>
    <w:p w14:paraId="5C00D425" w14:textId="42701D0F" w:rsidR="00896074" w:rsidRPr="00763153" w:rsidRDefault="00896074" w:rsidP="00763153">
      <w:pPr>
        <w:numPr>
          <w:ilvl w:val="0"/>
          <w:numId w:val="2"/>
        </w:numPr>
        <w:ind w:left="426" w:right="5" w:hanging="463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A uma amostra de 24,0 g de benzeno, C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6</w:t>
      </w:r>
      <w:r w:rsidRPr="00763153">
        <w:rPr>
          <w:rFonts w:ascii="Trebuchet MS" w:hAnsi="Trebuchet MS" w:cs="Arial"/>
          <w:sz w:val="22"/>
          <w:szCs w:val="22"/>
        </w:rPr>
        <w:t>H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6</w:t>
      </w:r>
      <w:r w:rsidRPr="00763153">
        <w:rPr>
          <w:rFonts w:ascii="Trebuchet MS" w:hAnsi="Trebuchet MS" w:cs="Arial"/>
          <w:sz w:val="22"/>
          <w:szCs w:val="22"/>
        </w:rPr>
        <w:t>, adicionou-se, gota a gota, bromo molecular, Br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>, na presença de uma pequena quantidade de brometo de ferro (III), FeBr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3</w:t>
      </w:r>
      <w:r w:rsidRPr="00763153">
        <w:rPr>
          <w:rFonts w:ascii="Trebuchet MS" w:hAnsi="Trebuchet MS" w:cs="Arial"/>
          <w:sz w:val="22"/>
          <w:szCs w:val="22"/>
        </w:rPr>
        <w:t>, de acordo com a equação seguinte:</w:t>
      </w:r>
    </w:p>
    <w:p w14:paraId="6217A369" w14:textId="61DB503C" w:rsidR="00896074" w:rsidRPr="00763153" w:rsidRDefault="00896074" w:rsidP="00763153">
      <w:pPr>
        <w:ind w:right="5"/>
        <w:jc w:val="center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C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6</w:t>
      </w:r>
      <w:r w:rsidRPr="00763153">
        <w:rPr>
          <w:rFonts w:ascii="Trebuchet MS" w:hAnsi="Trebuchet MS" w:cs="Arial"/>
          <w:sz w:val="22"/>
          <w:szCs w:val="22"/>
        </w:rPr>
        <w:t>H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6</w:t>
      </w:r>
      <w:r w:rsidRPr="00763153">
        <w:rPr>
          <w:rFonts w:ascii="Trebuchet MS" w:hAnsi="Trebuchet MS" w:cs="Arial"/>
          <w:sz w:val="22"/>
          <w:szCs w:val="22"/>
        </w:rPr>
        <w:t xml:space="preserve"> (l) + Br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 xml:space="preserve"> (l) </w:t>
      </w:r>
      <w:r w:rsidRPr="00763153">
        <w:rPr>
          <w:rFonts w:ascii="Trebuchet MS" w:hAnsi="Trebuchet MS" w:cs="Arial"/>
          <w:sz w:val="22"/>
          <w:szCs w:val="22"/>
        </w:rPr>
        <w:sym w:font="Symbol" w:char="F0AE"/>
      </w:r>
      <w:r w:rsidRPr="00763153">
        <w:rPr>
          <w:rFonts w:ascii="Trebuchet MS" w:hAnsi="Trebuchet MS" w:cs="Arial"/>
          <w:sz w:val="22"/>
          <w:szCs w:val="22"/>
        </w:rPr>
        <w:t xml:space="preserve"> C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6</w:t>
      </w:r>
      <w:r w:rsidRPr="00763153">
        <w:rPr>
          <w:rFonts w:ascii="Trebuchet MS" w:hAnsi="Trebuchet MS" w:cs="Arial"/>
          <w:sz w:val="22"/>
          <w:szCs w:val="22"/>
        </w:rPr>
        <w:t>H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5</w:t>
      </w:r>
      <w:r w:rsidRPr="00763153">
        <w:rPr>
          <w:rFonts w:ascii="Trebuchet MS" w:hAnsi="Trebuchet MS" w:cs="Arial"/>
          <w:sz w:val="22"/>
          <w:szCs w:val="22"/>
        </w:rPr>
        <w:t>Br (l) + HBr (g)</w:t>
      </w:r>
    </w:p>
    <w:p w14:paraId="4A89CF56" w14:textId="3AAC4F31" w:rsidR="00896074" w:rsidRPr="00763153" w:rsidRDefault="00896074" w:rsidP="00763153">
      <w:pPr>
        <w:ind w:right="5" w:firstLine="434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Obtiveram-se 28,0 g de bromobenzeno. Determine:</w:t>
      </w:r>
    </w:p>
    <w:p w14:paraId="7F66EEFA" w14:textId="13F36B57" w:rsidR="00896074" w:rsidRPr="00763153" w:rsidRDefault="00896074" w:rsidP="00763153">
      <w:pPr>
        <w:numPr>
          <w:ilvl w:val="1"/>
          <w:numId w:val="2"/>
        </w:numPr>
        <w:ind w:left="993" w:right="5" w:hanging="559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A massa de benzeno que reagiu;</w:t>
      </w:r>
    </w:p>
    <w:p w14:paraId="7C69B674" w14:textId="6E47BCB7" w:rsidR="00896074" w:rsidRPr="00763153" w:rsidRDefault="00896074" w:rsidP="00763153">
      <w:pPr>
        <w:numPr>
          <w:ilvl w:val="1"/>
          <w:numId w:val="2"/>
        </w:numPr>
        <w:ind w:left="993" w:right="5" w:hanging="559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O rendimento da reação.</w:t>
      </w:r>
    </w:p>
    <w:p w14:paraId="3432879C" w14:textId="77777777" w:rsidR="004C0B0D" w:rsidRPr="00B804D7" w:rsidRDefault="004C0B0D" w:rsidP="00763153">
      <w:pPr>
        <w:ind w:right="5"/>
        <w:jc w:val="both"/>
        <w:rPr>
          <w:rFonts w:ascii="Trebuchet MS" w:hAnsi="Trebuchet MS" w:cs="Arial"/>
          <w:sz w:val="22"/>
          <w:szCs w:val="22"/>
        </w:rPr>
      </w:pPr>
    </w:p>
    <w:p w14:paraId="575D81B5" w14:textId="77777777" w:rsidR="004C0B0D" w:rsidRPr="00B804D7" w:rsidRDefault="004C0B0D" w:rsidP="00763153">
      <w:pPr>
        <w:ind w:right="5"/>
        <w:jc w:val="both"/>
        <w:rPr>
          <w:rFonts w:ascii="Trebuchet MS" w:hAnsi="Trebuchet MS" w:cs="Arial"/>
          <w:sz w:val="22"/>
          <w:szCs w:val="22"/>
        </w:rPr>
      </w:pPr>
    </w:p>
    <w:p w14:paraId="6133FC21" w14:textId="2A7697E3" w:rsidR="00A6060F" w:rsidRPr="00763153" w:rsidRDefault="00896074" w:rsidP="00763153">
      <w:pPr>
        <w:numPr>
          <w:ilvl w:val="0"/>
          <w:numId w:val="2"/>
        </w:numPr>
        <w:ind w:left="426" w:right="5" w:hanging="463"/>
        <w:jc w:val="both"/>
        <w:rPr>
          <w:rFonts w:ascii="Trebuchet MS" w:hAnsi="Trebuchet MS" w:cs="Arial"/>
          <w:sz w:val="22"/>
          <w:szCs w:val="22"/>
        </w:rPr>
      </w:pPr>
      <w:r w:rsidRPr="00B804D7">
        <w:rPr>
          <w:rFonts w:ascii="Trebuchet MS" w:hAnsi="Trebuchet MS" w:cs="Arial"/>
          <w:sz w:val="22"/>
          <w:szCs w:val="22"/>
        </w:rPr>
        <w:t>Prepara-se o fósforo, P</w:t>
      </w:r>
      <w:r w:rsidRPr="00B804D7">
        <w:rPr>
          <w:rFonts w:ascii="Trebuchet MS" w:hAnsi="Trebuchet MS" w:cs="Arial"/>
          <w:sz w:val="22"/>
          <w:szCs w:val="22"/>
          <w:vertAlign w:val="subscript"/>
        </w:rPr>
        <w:t>4</w:t>
      </w:r>
      <w:r w:rsidRPr="00B804D7">
        <w:rPr>
          <w:rFonts w:ascii="Trebuchet MS" w:hAnsi="Trebuchet MS" w:cs="Arial"/>
          <w:sz w:val="22"/>
          <w:szCs w:val="22"/>
        </w:rPr>
        <w:t>, reduzindo fosfato de cálcio, Ca</w:t>
      </w:r>
      <w:r w:rsidRPr="00B804D7">
        <w:rPr>
          <w:rFonts w:ascii="Trebuchet MS" w:hAnsi="Trebuchet MS" w:cs="Arial"/>
          <w:sz w:val="22"/>
          <w:szCs w:val="22"/>
          <w:vertAlign w:val="subscript"/>
        </w:rPr>
        <w:t>3</w:t>
      </w:r>
      <w:r w:rsidRPr="00B804D7">
        <w:rPr>
          <w:rFonts w:ascii="Trebuchet MS" w:hAnsi="Trebuchet MS" w:cs="Arial"/>
          <w:sz w:val="22"/>
          <w:szCs w:val="22"/>
        </w:rPr>
        <w:t>(PO</w:t>
      </w:r>
      <w:r w:rsidRPr="00B804D7">
        <w:rPr>
          <w:rFonts w:ascii="Trebuchet MS" w:hAnsi="Trebuchet MS" w:cs="Arial"/>
          <w:sz w:val="22"/>
          <w:szCs w:val="22"/>
          <w:vertAlign w:val="subscript"/>
        </w:rPr>
        <w:t>4</w:t>
      </w:r>
      <w:r w:rsidRPr="00B804D7">
        <w:rPr>
          <w:rFonts w:ascii="Trebuchet MS" w:hAnsi="Trebuchet MS" w:cs="Arial"/>
          <w:sz w:val="22"/>
          <w:szCs w:val="22"/>
        </w:rPr>
        <w:t>)</w:t>
      </w:r>
      <w:r w:rsidRPr="00B804D7">
        <w:rPr>
          <w:rFonts w:ascii="Trebuchet MS" w:hAnsi="Trebuchet MS" w:cs="Arial"/>
          <w:sz w:val="22"/>
          <w:szCs w:val="22"/>
          <w:vertAlign w:val="subscript"/>
        </w:rPr>
        <w:t>2</w:t>
      </w:r>
      <w:r w:rsidRPr="00B804D7">
        <w:rPr>
          <w:rFonts w:ascii="Trebuchet MS" w:hAnsi="Trebuchet MS" w:cs="Arial"/>
          <w:sz w:val="22"/>
          <w:szCs w:val="22"/>
        </w:rPr>
        <w:t xml:space="preserve">, com carvão de coque, na presença </w:t>
      </w:r>
      <w:r w:rsidRPr="00763153">
        <w:rPr>
          <w:rFonts w:ascii="Trebuchet MS" w:hAnsi="Trebuchet MS" w:cs="Arial"/>
          <w:sz w:val="22"/>
          <w:szCs w:val="22"/>
        </w:rPr>
        <w:t>de areia, SiO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="00FC7F28" w:rsidRPr="00763153">
        <w:rPr>
          <w:rFonts w:ascii="Trebuchet MS" w:hAnsi="Trebuchet MS" w:cs="Arial"/>
          <w:sz w:val="22"/>
          <w:szCs w:val="22"/>
        </w:rPr>
        <w:t>. Os produtos da reação são o fósforo, o silicato de cálcio, CaSiO</w:t>
      </w:r>
      <w:r w:rsidR="00FC7F28"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="00FC7F28" w:rsidRPr="00763153">
        <w:rPr>
          <w:rFonts w:ascii="Trebuchet MS" w:hAnsi="Trebuchet MS" w:cs="Arial"/>
          <w:sz w:val="22"/>
          <w:szCs w:val="22"/>
        </w:rPr>
        <w:t>, e o monóxido de carbono. A equação química que traduz esta reação é a seguinte:</w:t>
      </w:r>
    </w:p>
    <w:p w14:paraId="22ADAFA4" w14:textId="092A48FF" w:rsidR="00FC7F28" w:rsidRPr="00763153" w:rsidRDefault="00FC7F28" w:rsidP="00763153">
      <w:pPr>
        <w:spacing w:before="60" w:after="120"/>
        <w:ind w:right="6"/>
        <w:jc w:val="center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2 Ca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3</w:t>
      </w:r>
      <w:r w:rsidRPr="00763153">
        <w:rPr>
          <w:rFonts w:ascii="Trebuchet MS" w:hAnsi="Trebuchet MS" w:cs="Arial"/>
          <w:sz w:val="22"/>
          <w:szCs w:val="22"/>
        </w:rPr>
        <w:t>(PO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4</w:t>
      </w:r>
      <w:r w:rsidRPr="00763153">
        <w:rPr>
          <w:rFonts w:ascii="Trebuchet MS" w:hAnsi="Trebuchet MS" w:cs="Arial"/>
          <w:sz w:val="22"/>
          <w:szCs w:val="22"/>
        </w:rPr>
        <w:t>)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 xml:space="preserve"> (s) + 16 C (s) + 6 SiO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 xml:space="preserve"> (s) </w:t>
      </w:r>
      <w:r w:rsidRPr="00763153">
        <w:rPr>
          <w:rFonts w:ascii="Trebuchet MS" w:hAnsi="Trebuchet MS" w:cs="Arial"/>
          <w:sz w:val="22"/>
          <w:szCs w:val="22"/>
        </w:rPr>
        <w:sym w:font="Symbol" w:char="F0AE"/>
      </w:r>
      <w:r w:rsidRPr="00763153">
        <w:rPr>
          <w:rFonts w:ascii="Trebuchet MS" w:hAnsi="Trebuchet MS" w:cs="Arial"/>
          <w:sz w:val="22"/>
          <w:szCs w:val="22"/>
        </w:rPr>
        <w:t xml:space="preserve"> P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4</w:t>
      </w:r>
      <w:r w:rsidRPr="00763153">
        <w:rPr>
          <w:rFonts w:ascii="Trebuchet MS" w:hAnsi="Trebuchet MS" w:cs="Arial"/>
          <w:sz w:val="22"/>
          <w:szCs w:val="22"/>
        </w:rPr>
        <w:t xml:space="preserve"> (s) + 6 CaSiO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 xml:space="preserve"> (s) + 16 CO (g)</w:t>
      </w:r>
    </w:p>
    <w:p w14:paraId="07C04539" w14:textId="56F79AA1" w:rsidR="00FC7F28" w:rsidRPr="00763153" w:rsidRDefault="00FC7F28" w:rsidP="00763153">
      <w:pPr>
        <w:ind w:left="434" w:right="5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Utilizando 75,0 kg de fosfato de cálcio e considerando o rendimento da reação igual a 90%, determine:</w:t>
      </w:r>
    </w:p>
    <w:p w14:paraId="73F3F52A" w14:textId="7519D4EC" w:rsidR="00FC7F28" w:rsidRPr="00763153" w:rsidRDefault="00FC7F28" w:rsidP="00763153">
      <w:pPr>
        <w:numPr>
          <w:ilvl w:val="1"/>
          <w:numId w:val="2"/>
        </w:numPr>
        <w:ind w:left="993" w:right="5" w:hanging="559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A massa de fósforo que se obtém;</w:t>
      </w:r>
    </w:p>
    <w:p w14:paraId="7B0A641B" w14:textId="363F1749" w:rsidR="00FC7F28" w:rsidRPr="00763153" w:rsidRDefault="00FC7F28" w:rsidP="00763153">
      <w:pPr>
        <w:numPr>
          <w:ilvl w:val="1"/>
          <w:numId w:val="2"/>
        </w:numPr>
        <w:ind w:left="993" w:right="5" w:hanging="559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O volume de monóxido de carbono que se liberta, nas condições PTN.</w:t>
      </w:r>
    </w:p>
    <w:p w14:paraId="5907DC28" w14:textId="77777777" w:rsidR="00FC7F28" w:rsidRPr="00763153" w:rsidRDefault="00FC7F28" w:rsidP="00763153">
      <w:pPr>
        <w:ind w:left="993" w:right="5"/>
        <w:jc w:val="both"/>
        <w:rPr>
          <w:rFonts w:ascii="Trebuchet MS" w:hAnsi="Trebuchet MS" w:cs="Arial"/>
          <w:sz w:val="22"/>
          <w:szCs w:val="22"/>
        </w:rPr>
      </w:pPr>
    </w:p>
    <w:p w14:paraId="06D266F3" w14:textId="77777777" w:rsidR="004C0B0D" w:rsidRPr="00763153" w:rsidRDefault="004C0B0D" w:rsidP="00763153">
      <w:pPr>
        <w:ind w:left="426" w:right="5"/>
        <w:jc w:val="both"/>
        <w:rPr>
          <w:rFonts w:ascii="Trebuchet MS" w:hAnsi="Trebuchet MS" w:cs="Arial"/>
          <w:sz w:val="22"/>
          <w:szCs w:val="22"/>
        </w:rPr>
      </w:pPr>
    </w:p>
    <w:p w14:paraId="1C6C850A" w14:textId="6E35A174" w:rsidR="00A6060F" w:rsidRPr="00763153" w:rsidRDefault="00F5787D" w:rsidP="00763153">
      <w:pPr>
        <w:numPr>
          <w:ilvl w:val="0"/>
          <w:numId w:val="2"/>
        </w:numPr>
        <w:ind w:left="426" w:right="5" w:hanging="463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O hidróxido de magnésio sólido, Mg(OH)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>, reage com ácido clorídrico, formando cloreto de magnésio, MgCl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>. A reação que ocorre é traduzida por:</w:t>
      </w:r>
    </w:p>
    <w:p w14:paraId="1A7FDEF9" w14:textId="3F8D94C9" w:rsidR="00F5787D" w:rsidRPr="00763153" w:rsidRDefault="00F5787D" w:rsidP="00763153">
      <w:pPr>
        <w:ind w:right="5"/>
        <w:jc w:val="center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Mg(OH)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 xml:space="preserve"> (s) + 2 HCl (aq) </w:t>
      </w:r>
      <w:r w:rsidRPr="00763153">
        <w:rPr>
          <w:rFonts w:ascii="Trebuchet MS" w:hAnsi="Trebuchet MS" w:cs="Arial"/>
          <w:sz w:val="22"/>
          <w:szCs w:val="22"/>
          <w:lang w:val="en-US"/>
        </w:rPr>
        <w:sym w:font="Symbol" w:char="F0AE"/>
      </w:r>
      <w:r w:rsidRPr="00763153">
        <w:rPr>
          <w:rFonts w:ascii="Trebuchet MS" w:hAnsi="Trebuchet MS" w:cs="Arial"/>
          <w:sz w:val="22"/>
          <w:szCs w:val="22"/>
        </w:rPr>
        <w:t xml:space="preserve"> MgCl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 xml:space="preserve"> (aq) + 2 H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>O (l)</w:t>
      </w:r>
    </w:p>
    <w:p w14:paraId="3591B212" w14:textId="023D0E00" w:rsidR="00F5787D" w:rsidRPr="00763153" w:rsidRDefault="00F5787D" w:rsidP="00763153">
      <w:pPr>
        <w:numPr>
          <w:ilvl w:val="1"/>
          <w:numId w:val="2"/>
        </w:numPr>
        <w:ind w:left="993" w:right="5" w:hanging="559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Admita que se fez reagir 100 moles de Mg(OH)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 xml:space="preserve"> com HCl em excesso e que se obteve 50 moles de MgCl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>.</w:t>
      </w:r>
    </w:p>
    <w:p w14:paraId="7B4EB46B" w14:textId="0F231F29" w:rsidR="00F5787D" w:rsidRPr="00763153" w:rsidRDefault="00F5787D" w:rsidP="00763153">
      <w:pPr>
        <w:ind w:left="993" w:right="5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A reação pode considerar-se completa, uma vez que…</w:t>
      </w:r>
    </w:p>
    <w:p w14:paraId="516F1394" w14:textId="1321D690" w:rsidR="00F5787D" w:rsidRPr="00763153" w:rsidRDefault="00F5787D" w:rsidP="00763153">
      <w:pPr>
        <w:pStyle w:val="PargrafodaLista"/>
        <w:numPr>
          <w:ilvl w:val="2"/>
          <w:numId w:val="2"/>
        </w:numPr>
        <w:ind w:right="5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Um dos reagentes se esgotou.</w:t>
      </w:r>
    </w:p>
    <w:p w14:paraId="14310651" w14:textId="6EA5255D" w:rsidR="00F5787D" w:rsidRPr="00763153" w:rsidRDefault="00F5787D" w:rsidP="00763153">
      <w:pPr>
        <w:pStyle w:val="PargrafodaLista"/>
        <w:numPr>
          <w:ilvl w:val="2"/>
          <w:numId w:val="2"/>
        </w:numPr>
        <w:ind w:right="5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O rendimento foi inferior a 100%</w:t>
      </w:r>
    </w:p>
    <w:p w14:paraId="50975C1E" w14:textId="11A5C2B8" w:rsidR="00F5787D" w:rsidRPr="00763153" w:rsidRDefault="00F5787D" w:rsidP="00763153">
      <w:pPr>
        <w:pStyle w:val="PargrafodaLista"/>
        <w:numPr>
          <w:ilvl w:val="2"/>
          <w:numId w:val="2"/>
        </w:numPr>
        <w:ind w:right="5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Ambos os reagentes se esgotam.</w:t>
      </w:r>
    </w:p>
    <w:p w14:paraId="1F2BD347" w14:textId="153D2A3F" w:rsidR="00F5787D" w:rsidRPr="00763153" w:rsidRDefault="00F5787D" w:rsidP="00763153">
      <w:pPr>
        <w:pStyle w:val="PargrafodaLista"/>
        <w:numPr>
          <w:ilvl w:val="2"/>
          <w:numId w:val="2"/>
        </w:numPr>
        <w:ind w:right="5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O rendimento foi igual a 100%.</w:t>
      </w:r>
    </w:p>
    <w:p w14:paraId="668A7293" w14:textId="77777777" w:rsidR="00F5787D" w:rsidRPr="00763153" w:rsidRDefault="00F5787D" w:rsidP="00763153">
      <w:pPr>
        <w:pStyle w:val="PargrafodaLista"/>
        <w:ind w:left="1080" w:right="5"/>
        <w:jc w:val="both"/>
        <w:rPr>
          <w:rFonts w:ascii="Trebuchet MS" w:hAnsi="Trebuchet MS" w:cs="Arial"/>
          <w:sz w:val="22"/>
          <w:szCs w:val="22"/>
        </w:rPr>
      </w:pPr>
    </w:p>
    <w:p w14:paraId="732F753D" w14:textId="3E86C29A" w:rsidR="00F5787D" w:rsidRPr="00763153" w:rsidRDefault="00F5787D" w:rsidP="00763153">
      <w:pPr>
        <w:numPr>
          <w:ilvl w:val="1"/>
          <w:numId w:val="2"/>
        </w:numPr>
        <w:ind w:left="993" w:right="5" w:hanging="559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Considere uma outra situação em que o rendimento da reação é 70%.</w:t>
      </w:r>
    </w:p>
    <w:p w14:paraId="52E47592" w14:textId="63339AD1" w:rsidR="00F5787D" w:rsidRPr="00763153" w:rsidRDefault="00F5787D" w:rsidP="00763153">
      <w:pPr>
        <w:ind w:left="993" w:right="5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 xml:space="preserve">Calcule a </w:t>
      </w:r>
      <w:r w:rsidR="00763153" w:rsidRPr="00763153">
        <w:rPr>
          <w:rFonts w:ascii="Trebuchet MS" w:hAnsi="Trebuchet MS" w:cs="Arial"/>
          <w:sz w:val="22"/>
          <w:szCs w:val="22"/>
        </w:rPr>
        <w:t>quantidade</w:t>
      </w:r>
      <w:r w:rsidRPr="00763153">
        <w:rPr>
          <w:rFonts w:ascii="Trebuchet MS" w:hAnsi="Trebuchet MS" w:cs="Arial"/>
          <w:sz w:val="22"/>
          <w:szCs w:val="22"/>
        </w:rPr>
        <w:t>, em mole (mol), de hidróxido de magnésio que tem de reagir para ser possível obter, na prática, 2,5 kg de MgCl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 xml:space="preserve"> (M= 95,21 g mol</w:t>
      </w:r>
      <w:r w:rsidRPr="00763153">
        <w:rPr>
          <w:rFonts w:ascii="Trebuchet MS" w:hAnsi="Trebuchet MS" w:cs="Arial"/>
          <w:sz w:val="22"/>
          <w:szCs w:val="22"/>
          <w:vertAlign w:val="superscript"/>
        </w:rPr>
        <w:t>-1</w:t>
      </w:r>
      <w:r w:rsidRPr="00763153">
        <w:rPr>
          <w:rFonts w:ascii="Trebuchet MS" w:hAnsi="Trebuchet MS" w:cs="Arial"/>
          <w:sz w:val="22"/>
          <w:szCs w:val="22"/>
        </w:rPr>
        <w:t>).</w:t>
      </w:r>
    </w:p>
    <w:p w14:paraId="00836E24" w14:textId="73B7C2D9" w:rsidR="00F5787D" w:rsidRPr="00763153" w:rsidRDefault="00F5787D" w:rsidP="00763153">
      <w:pPr>
        <w:ind w:right="5"/>
        <w:jc w:val="both"/>
        <w:rPr>
          <w:rFonts w:ascii="Trebuchet MS" w:hAnsi="Trebuchet MS" w:cs="Arial"/>
          <w:sz w:val="22"/>
          <w:szCs w:val="22"/>
        </w:rPr>
      </w:pPr>
    </w:p>
    <w:p w14:paraId="09D4F82A" w14:textId="77777777" w:rsidR="00B804D7" w:rsidRDefault="00B804D7">
      <w:pPr>
        <w:spacing w:after="200" w:line="276" w:lineRule="auto"/>
        <w:rPr>
          <w:rFonts w:ascii="Trebuchet MS" w:hAnsi="Trebuchet MS" w:cs="Arial"/>
          <w:b/>
          <w:bCs/>
          <w:sz w:val="22"/>
          <w:szCs w:val="22"/>
        </w:rPr>
      </w:pPr>
      <w:r>
        <w:rPr>
          <w:rFonts w:ascii="Trebuchet MS" w:hAnsi="Trebuchet MS" w:cs="Arial"/>
          <w:b/>
          <w:bCs/>
          <w:sz w:val="22"/>
          <w:szCs w:val="22"/>
        </w:rPr>
        <w:br w:type="page"/>
      </w:r>
    </w:p>
    <w:p w14:paraId="6BBAECF9" w14:textId="7E11BEE3" w:rsidR="004C0B0D" w:rsidRPr="003904A7" w:rsidRDefault="001F5AD8" w:rsidP="00B804D7">
      <w:pPr>
        <w:ind w:right="6"/>
        <w:jc w:val="right"/>
        <w:rPr>
          <w:rFonts w:ascii="Trebuchet MS" w:hAnsi="Trebuchet MS" w:cs="Arial"/>
          <w:b/>
          <w:bCs/>
          <w:sz w:val="20"/>
          <w:szCs w:val="20"/>
        </w:rPr>
      </w:pPr>
      <w:r w:rsidRPr="003904A7">
        <w:rPr>
          <w:rFonts w:ascii="Trebuchet MS" w:hAnsi="Trebuchet MS" w:cs="Arial"/>
          <w:b/>
          <w:bCs/>
          <w:sz w:val="20"/>
          <w:szCs w:val="20"/>
        </w:rPr>
        <w:lastRenderedPageBreak/>
        <w:t>Exame 2018 EE</w:t>
      </w:r>
    </w:p>
    <w:p w14:paraId="0457520D" w14:textId="7955D6DB" w:rsidR="001F5AD8" w:rsidRPr="001F5AD8" w:rsidRDefault="001F5AD8" w:rsidP="00B804D7">
      <w:pPr>
        <w:numPr>
          <w:ilvl w:val="0"/>
          <w:numId w:val="2"/>
        </w:numPr>
        <w:ind w:left="426" w:right="6" w:hanging="463"/>
        <w:jc w:val="both"/>
        <w:rPr>
          <w:rFonts w:ascii="Trebuchet MS" w:hAnsi="Trebuchet MS" w:cs="Arial"/>
          <w:sz w:val="22"/>
          <w:szCs w:val="22"/>
        </w:rPr>
      </w:pPr>
      <w:r w:rsidRPr="001F5AD8">
        <w:rPr>
          <w:rFonts w:ascii="Trebuchet MS" w:hAnsi="Trebuchet MS" w:cs="Arial"/>
          <w:sz w:val="22"/>
          <w:szCs w:val="22"/>
        </w:rPr>
        <w:t>As primeiras experiências que conduziram à obtenção do fósforo, sob a forma de P₄(s), foram realizadas a partir da urina humana.</w:t>
      </w:r>
    </w:p>
    <w:p w14:paraId="2C2F4EAA" w14:textId="77777777" w:rsidR="001F5AD8" w:rsidRPr="001F5AD8" w:rsidRDefault="001F5AD8" w:rsidP="00B804D7">
      <w:pPr>
        <w:ind w:right="6" w:firstLine="426"/>
        <w:jc w:val="both"/>
        <w:rPr>
          <w:rFonts w:ascii="Trebuchet MS" w:hAnsi="Trebuchet MS" w:cs="Arial"/>
          <w:sz w:val="22"/>
          <w:szCs w:val="22"/>
        </w:rPr>
      </w:pPr>
      <w:r w:rsidRPr="001F5AD8">
        <w:rPr>
          <w:rFonts w:ascii="Trebuchet MS" w:hAnsi="Trebuchet MS" w:cs="Arial"/>
          <w:sz w:val="22"/>
          <w:szCs w:val="22"/>
        </w:rPr>
        <w:t>Duas das reações que ocorrem podem ser traduzidas por</w:t>
      </w:r>
    </w:p>
    <w:p w14:paraId="74E0497F" w14:textId="6A0953A8" w:rsidR="001F5AD8" w:rsidRPr="001F5AD8" w:rsidRDefault="001F5AD8" w:rsidP="00B804D7">
      <w:pPr>
        <w:spacing w:before="120" w:after="120"/>
        <w:ind w:left="709" w:right="6"/>
        <w:jc w:val="both"/>
        <w:rPr>
          <w:rFonts w:ascii="Trebuchet MS" w:hAnsi="Trebuchet MS" w:cs="Arial"/>
          <w:sz w:val="22"/>
          <w:szCs w:val="22"/>
        </w:rPr>
      </w:pPr>
      <w:r w:rsidRPr="001F5AD8">
        <w:rPr>
          <w:rFonts w:ascii="Trebuchet MS" w:hAnsi="Trebuchet MS" w:cs="Arial"/>
          <w:sz w:val="22"/>
          <w:szCs w:val="22"/>
        </w:rPr>
        <w:t>(I)   Na(NH₄)HPO₄</w:t>
      </w:r>
      <w:r>
        <w:rPr>
          <w:rFonts w:ascii="Trebuchet MS" w:hAnsi="Trebuchet MS" w:cs="Arial"/>
          <w:sz w:val="22"/>
          <w:szCs w:val="22"/>
        </w:rPr>
        <w:t xml:space="preserve"> </w:t>
      </w:r>
      <w:r w:rsidRPr="001F5AD8">
        <w:rPr>
          <w:rFonts w:ascii="Trebuchet MS" w:hAnsi="Trebuchet MS" w:cs="Arial"/>
          <w:sz w:val="22"/>
          <w:szCs w:val="22"/>
        </w:rPr>
        <w:t xml:space="preserve">(aq) </w:t>
      </w:r>
      <w:r w:rsidRPr="001F5AD8">
        <w:rPr>
          <w:rFonts w:ascii="Arial" w:hAnsi="Arial" w:cs="Arial"/>
          <w:sz w:val="22"/>
          <w:szCs w:val="22"/>
        </w:rPr>
        <w:t>→</w:t>
      </w:r>
      <w:r w:rsidRPr="001F5AD8">
        <w:rPr>
          <w:rFonts w:ascii="Trebuchet MS" w:hAnsi="Trebuchet MS" w:cs="Arial"/>
          <w:sz w:val="22"/>
          <w:szCs w:val="22"/>
        </w:rPr>
        <w:t xml:space="preserve"> </w:t>
      </w:r>
      <w:proofErr w:type="spellStart"/>
      <w:r w:rsidRPr="001F5AD8">
        <w:rPr>
          <w:rFonts w:ascii="Trebuchet MS" w:hAnsi="Trebuchet MS" w:cs="Arial"/>
          <w:sz w:val="22"/>
          <w:szCs w:val="22"/>
        </w:rPr>
        <w:t>NaPO</w:t>
      </w:r>
      <w:proofErr w:type="spellEnd"/>
      <w:r w:rsidRPr="001F5AD8">
        <w:rPr>
          <w:rFonts w:ascii="Trebuchet MS" w:hAnsi="Trebuchet MS" w:cs="Trebuchet MS"/>
          <w:sz w:val="22"/>
          <w:szCs w:val="22"/>
        </w:rPr>
        <w:t>₃</w:t>
      </w:r>
      <w:r w:rsidRPr="001F5AD8">
        <w:rPr>
          <w:rFonts w:ascii="Trebuchet MS" w:hAnsi="Trebuchet MS" w:cs="Arial"/>
          <w:sz w:val="22"/>
          <w:szCs w:val="22"/>
        </w:rPr>
        <w:t>(s) + NH</w:t>
      </w:r>
      <w:r w:rsidRPr="001F5AD8">
        <w:rPr>
          <w:rFonts w:ascii="Trebuchet MS" w:hAnsi="Trebuchet MS" w:cs="Trebuchet MS"/>
          <w:sz w:val="22"/>
          <w:szCs w:val="22"/>
        </w:rPr>
        <w:t>₃</w:t>
      </w:r>
      <w:r w:rsidRPr="001F5AD8">
        <w:rPr>
          <w:rFonts w:ascii="Trebuchet MS" w:hAnsi="Trebuchet MS" w:cs="Arial"/>
          <w:sz w:val="22"/>
          <w:szCs w:val="22"/>
        </w:rPr>
        <w:t>(g) + H</w:t>
      </w:r>
      <w:r w:rsidRPr="001F5AD8">
        <w:rPr>
          <w:rFonts w:ascii="Trebuchet MS" w:hAnsi="Trebuchet MS" w:cs="Trebuchet MS"/>
          <w:sz w:val="22"/>
          <w:szCs w:val="22"/>
        </w:rPr>
        <w:t>₂</w:t>
      </w:r>
      <w:r w:rsidRPr="001F5AD8">
        <w:rPr>
          <w:rFonts w:ascii="Trebuchet MS" w:hAnsi="Trebuchet MS" w:cs="Arial"/>
          <w:sz w:val="22"/>
          <w:szCs w:val="22"/>
        </w:rPr>
        <w:t>O(</w:t>
      </w:r>
      <w:r w:rsidR="00B804D7">
        <w:rPr>
          <w:rFonts w:ascii="Trebuchet MS" w:hAnsi="Trebuchet MS" w:cs="Arial"/>
          <w:sz w:val="22"/>
          <w:szCs w:val="22"/>
        </w:rPr>
        <w:t>ℓ</w:t>
      </w:r>
      <w:r w:rsidRPr="001F5AD8">
        <w:rPr>
          <w:rFonts w:ascii="Trebuchet MS" w:hAnsi="Trebuchet MS" w:cs="Arial"/>
          <w:sz w:val="22"/>
          <w:szCs w:val="22"/>
        </w:rPr>
        <w:t>)</w:t>
      </w:r>
    </w:p>
    <w:p w14:paraId="077DD945" w14:textId="647A9A99" w:rsidR="001F5AD8" w:rsidRPr="001F5AD8" w:rsidRDefault="001F5AD8" w:rsidP="00B804D7">
      <w:pPr>
        <w:spacing w:before="120" w:after="120"/>
        <w:ind w:left="709" w:right="6"/>
        <w:jc w:val="both"/>
        <w:rPr>
          <w:rFonts w:ascii="Trebuchet MS" w:hAnsi="Trebuchet MS" w:cs="Arial"/>
          <w:sz w:val="22"/>
          <w:szCs w:val="22"/>
          <w:lang w:val="en-US"/>
        </w:rPr>
      </w:pPr>
      <w:r w:rsidRPr="001F5AD8">
        <w:rPr>
          <w:rFonts w:ascii="Trebuchet MS" w:hAnsi="Trebuchet MS" w:cs="Arial"/>
          <w:sz w:val="22"/>
          <w:szCs w:val="22"/>
          <w:lang w:val="en-US"/>
        </w:rPr>
        <w:t xml:space="preserve">(II)  8 </w:t>
      </w:r>
      <w:proofErr w:type="spellStart"/>
      <w:r w:rsidRPr="001F5AD8">
        <w:rPr>
          <w:rFonts w:ascii="Trebuchet MS" w:hAnsi="Trebuchet MS" w:cs="Arial"/>
          <w:sz w:val="22"/>
          <w:szCs w:val="22"/>
          <w:lang w:val="en-US"/>
        </w:rPr>
        <w:t>NaPO</w:t>
      </w:r>
      <w:proofErr w:type="spellEnd"/>
      <w:r w:rsidRPr="001F5AD8">
        <w:rPr>
          <w:rFonts w:ascii="Trebuchet MS" w:hAnsi="Trebuchet MS" w:cs="Arial"/>
          <w:sz w:val="22"/>
          <w:szCs w:val="22"/>
          <w:lang w:val="en-US"/>
        </w:rPr>
        <w:t xml:space="preserve">₃(s) + 10 C(s) </w:t>
      </w:r>
      <w:r w:rsidRPr="001F5AD8">
        <w:rPr>
          <w:rFonts w:ascii="Arial" w:hAnsi="Arial" w:cs="Arial"/>
          <w:sz w:val="22"/>
          <w:szCs w:val="22"/>
          <w:lang w:val="en-US"/>
        </w:rPr>
        <w:t>→</w:t>
      </w:r>
      <w:r w:rsidRPr="001F5AD8">
        <w:rPr>
          <w:rFonts w:ascii="Trebuchet MS" w:hAnsi="Trebuchet MS" w:cs="Arial"/>
          <w:sz w:val="22"/>
          <w:szCs w:val="22"/>
          <w:lang w:val="en-US"/>
        </w:rPr>
        <w:t xml:space="preserve"> 2 </w:t>
      </w:r>
      <w:proofErr w:type="spellStart"/>
      <w:r w:rsidRPr="001F5AD8">
        <w:rPr>
          <w:rFonts w:ascii="Trebuchet MS" w:hAnsi="Trebuchet MS" w:cs="Arial"/>
          <w:sz w:val="22"/>
          <w:szCs w:val="22"/>
          <w:lang w:val="en-US"/>
        </w:rPr>
        <w:t>Na</w:t>
      </w:r>
      <w:r w:rsidRPr="001F5AD8">
        <w:rPr>
          <w:rFonts w:ascii="Trebuchet MS" w:hAnsi="Trebuchet MS" w:cs="Trebuchet MS"/>
          <w:sz w:val="22"/>
          <w:szCs w:val="22"/>
          <w:lang w:val="en-US"/>
        </w:rPr>
        <w:t>₄</w:t>
      </w:r>
      <w:r w:rsidRPr="001F5AD8">
        <w:rPr>
          <w:rFonts w:ascii="Trebuchet MS" w:hAnsi="Trebuchet MS" w:cs="Arial"/>
          <w:sz w:val="22"/>
          <w:szCs w:val="22"/>
          <w:lang w:val="en-US"/>
        </w:rPr>
        <w:t>P</w:t>
      </w:r>
      <w:r w:rsidRPr="001F5AD8">
        <w:rPr>
          <w:rFonts w:ascii="Trebuchet MS" w:hAnsi="Trebuchet MS" w:cs="Trebuchet MS"/>
          <w:sz w:val="22"/>
          <w:szCs w:val="22"/>
          <w:lang w:val="en-US"/>
        </w:rPr>
        <w:t>₂</w:t>
      </w:r>
      <w:r w:rsidRPr="001F5AD8">
        <w:rPr>
          <w:rFonts w:ascii="Trebuchet MS" w:hAnsi="Trebuchet MS" w:cs="Arial"/>
          <w:sz w:val="22"/>
          <w:szCs w:val="22"/>
          <w:lang w:val="en-US"/>
        </w:rPr>
        <w:t>O</w:t>
      </w:r>
      <w:proofErr w:type="spellEnd"/>
      <w:r w:rsidRPr="001F5AD8">
        <w:rPr>
          <w:rFonts w:ascii="Trebuchet MS" w:hAnsi="Trebuchet MS" w:cs="Trebuchet MS"/>
          <w:sz w:val="22"/>
          <w:szCs w:val="22"/>
          <w:lang w:val="en-US"/>
        </w:rPr>
        <w:t>₇</w:t>
      </w:r>
      <w:r w:rsidRPr="001F5AD8">
        <w:rPr>
          <w:rFonts w:ascii="Trebuchet MS" w:hAnsi="Trebuchet MS" w:cs="Arial"/>
          <w:sz w:val="22"/>
          <w:szCs w:val="22"/>
          <w:lang w:val="en-US"/>
        </w:rPr>
        <w:t>(s) + 10 CO(g) + P</w:t>
      </w:r>
      <w:r w:rsidRPr="001F5AD8">
        <w:rPr>
          <w:rFonts w:ascii="Trebuchet MS" w:hAnsi="Trebuchet MS" w:cs="Trebuchet MS"/>
          <w:sz w:val="22"/>
          <w:szCs w:val="22"/>
          <w:lang w:val="en-US"/>
        </w:rPr>
        <w:t>₄</w:t>
      </w:r>
      <w:r w:rsidRPr="001F5AD8">
        <w:rPr>
          <w:rFonts w:ascii="Trebuchet MS" w:hAnsi="Trebuchet MS" w:cs="Arial"/>
          <w:sz w:val="22"/>
          <w:szCs w:val="22"/>
          <w:lang w:val="en-US"/>
        </w:rPr>
        <w:t>(s)</w:t>
      </w:r>
    </w:p>
    <w:p w14:paraId="1173787D" w14:textId="068076A4" w:rsidR="001F5AD8" w:rsidRPr="001F5AD8" w:rsidRDefault="001F5AD8" w:rsidP="00B804D7">
      <w:pPr>
        <w:ind w:left="426" w:right="6"/>
        <w:jc w:val="both"/>
        <w:rPr>
          <w:rFonts w:ascii="Trebuchet MS" w:hAnsi="Trebuchet MS" w:cs="Arial"/>
          <w:sz w:val="22"/>
          <w:szCs w:val="22"/>
        </w:rPr>
      </w:pPr>
      <w:r w:rsidRPr="001F5AD8">
        <w:rPr>
          <w:rFonts w:ascii="Trebuchet MS" w:hAnsi="Trebuchet MS" w:cs="Arial"/>
          <w:sz w:val="22"/>
          <w:szCs w:val="22"/>
        </w:rPr>
        <w:t>Considere que se utilizou 1,1 × 10² dm³ de urina na qual a concentração em massa de Na(NH₄)HPO₄ (M = 137,02 g mol</w:t>
      </w:r>
      <w:r w:rsidRPr="001F5AD8">
        <w:rPr>
          <w:rFonts w:ascii="Cambria Math" w:hAnsi="Cambria Math" w:cs="Cambria Math"/>
          <w:sz w:val="22"/>
          <w:szCs w:val="22"/>
        </w:rPr>
        <w:t>⁻</w:t>
      </w:r>
      <w:r w:rsidRPr="001F5AD8">
        <w:rPr>
          <w:rFonts w:ascii="Trebuchet MS" w:hAnsi="Trebuchet MS" w:cs="Trebuchet MS"/>
          <w:sz w:val="22"/>
          <w:szCs w:val="22"/>
        </w:rPr>
        <w:t>¹</w:t>
      </w:r>
      <w:r w:rsidRPr="001F5AD8">
        <w:rPr>
          <w:rFonts w:ascii="Trebuchet MS" w:hAnsi="Trebuchet MS" w:cs="Arial"/>
          <w:sz w:val="22"/>
          <w:szCs w:val="22"/>
        </w:rPr>
        <w:t>) era 1,6 g dm</w:t>
      </w:r>
      <w:r w:rsidRPr="001F5AD8">
        <w:rPr>
          <w:rFonts w:ascii="Cambria Math" w:hAnsi="Cambria Math" w:cs="Cambria Math"/>
          <w:sz w:val="22"/>
          <w:szCs w:val="22"/>
        </w:rPr>
        <w:t>⁻</w:t>
      </w:r>
      <w:r w:rsidRPr="001F5AD8">
        <w:rPr>
          <w:rFonts w:ascii="Trebuchet MS" w:hAnsi="Trebuchet MS" w:cs="Trebuchet MS"/>
          <w:sz w:val="22"/>
          <w:szCs w:val="22"/>
        </w:rPr>
        <w:t>³</w:t>
      </w:r>
      <w:r w:rsidRPr="001F5AD8">
        <w:rPr>
          <w:rFonts w:ascii="Trebuchet MS" w:hAnsi="Trebuchet MS" w:cs="Arial"/>
          <w:sz w:val="22"/>
          <w:szCs w:val="22"/>
        </w:rPr>
        <w:t>, tendo-se obtido 4,5 g de P</w:t>
      </w:r>
      <w:r w:rsidRPr="001F5AD8">
        <w:rPr>
          <w:rFonts w:ascii="Trebuchet MS" w:hAnsi="Trebuchet MS" w:cs="Trebuchet MS"/>
          <w:sz w:val="22"/>
          <w:szCs w:val="22"/>
        </w:rPr>
        <w:t>₄</w:t>
      </w:r>
      <w:r w:rsidRPr="001F5AD8">
        <w:rPr>
          <w:rFonts w:ascii="Trebuchet MS" w:hAnsi="Trebuchet MS" w:cs="Arial"/>
          <w:sz w:val="22"/>
          <w:szCs w:val="22"/>
        </w:rPr>
        <w:t>(s) (M = 123,90 g mol</w:t>
      </w:r>
      <w:r w:rsidRPr="001F5AD8">
        <w:rPr>
          <w:rFonts w:ascii="Cambria Math" w:hAnsi="Cambria Math" w:cs="Cambria Math"/>
          <w:sz w:val="22"/>
          <w:szCs w:val="22"/>
        </w:rPr>
        <w:t>⁻</w:t>
      </w:r>
      <w:r w:rsidRPr="001F5AD8">
        <w:rPr>
          <w:rFonts w:ascii="Trebuchet MS" w:hAnsi="Trebuchet MS" w:cs="Trebuchet MS"/>
          <w:sz w:val="22"/>
          <w:szCs w:val="22"/>
        </w:rPr>
        <w:t>¹</w:t>
      </w:r>
      <w:r w:rsidRPr="001F5AD8">
        <w:rPr>
          <w:rFonts w:ascii="Trebuchet MS" w:hAnsi="Trebuchet MS" w:cs="Arial"/>
          <w:sz w:val="22"/>
          <w:szCs w:val="22"/>
        </w:rPr>
        <w:t>).</w:t>
      </w:r>
    </w:p>
    <w:p w14:paraId="1BEFB27A" w14:textId="77777777" w:rsidR="001F5AD8" w:rsidRPr="001F5AD8" w:rsidRDefault="001F5AD8" w:rsidP="00B804D7">
      <w:pPr>
        <w:ind w:right="6" w:firstLine="426"/>
        <w:jc w:val="both"/>
        <w:rPr>
          <w:rFonts w:ascii="Trebuchet MS" w:hAnsi="Trebuchet MS" w:cs="Arial"/>
          <w:sz w:val="22"/>
          <w:szCs w:val="22"/>
        </w:rPr>
      </w:pPr>
      <w:r w:rsidRPr="001F5AD8">
        <w:rPr>
          <w:rFonts w:ascii="Trebuchet MS" w:hAnsi="Trebuchet MS" w:cs="Arial"/>
          <w:sz w:val="22"/>
          <w:szCs w:val="22"/>
        </w:rPr>
        <w:t>Determine o rendimento global do processo de síntese do P₄(s).</w:t>
      </w:r>
    </w:p>
    <w:p w14:paraId="539AD22B" w14:textId="77777777" w:rsidR="001F5AD8" w:rsidRDefault="001F5AD8" w:rsidP="00B804D7">
      <w:pPr>
        <w:ind w:right="6" w:firstLine="426"/>
        <w:jc w:val="both"/>
        <w:rPr>
          <w:rFonts w:ascii="Trebuchet MS" w:hAnsi="Trebuchet MS" w:cs="Arial"/>
          <w:sz w:val="22"/>
          <w:szCs w:val="22"/>
        </w:rPr>
      </w:pPr>
      <w:r w:rsidRPr="001F5AD8">
        <w:rPr>
          <w:rFonts w:ascii="Trebuchet MS" w:hAnsi="Trebuchet MS" w:cs="Arial"/>
          <w:sz w:val="22"/>
          <w:szCs w:val="22"/>
        </w:rPr>
        <w:t>Apresente todas as etapas de resolução.</w:t>
      </w:r>
    </w:p>
    <w:p w14:paraId="71177C4A" w14:textId="77777777" w:rsidR="001F5AD8" w:rsidRDefault="001F5AD8" w:rsidP="00B804D7">
      <w:pPr>
        <w:ind w:right="6"/>
        <w:jc w:val="both"/>
        <w:rPr>
          <w:rFonts w:ascii="Trebuchet MS" w:hAnsi="Trebuchet MS" w:cs="Arial"/>
          <w:sz w:val="22"/>
          <w:szCs w:val="22"/>
        </w:rPr>
      </w:pPr>
    </w:p>
    <w:p w14:paraId="51622832" w14:textId="23AEE1CB" w:rsidR="00B804D7" w:rsidRPr="003904A7" w:rsidRDefault="00B804D7" w:rsidP="00B804D7">
      <w:pPr>
        <w:ind w:right="6"/>
        <w:jc w:val="right"/>
        <w:rPr>
          <w:rFonts w:ascii="Trebuchet MS" w:hAnsi="Trebuchet MS" w:cs="Arial"/>
          <w:b/>
          <w:bCs/>
          <w:sz w:val="20"/>
          <w:szCs w:val="20"/>
        </w:rPr>
      </w:pPr>
      <w:r w:rsidRPr="003904A7">
        <w:rPr>
          <w:rFonts w:ascii="Trebuchet MS" w:hAnsi="Trebuchet MS" w:cs="Arial"/>
          <w:b/>
          <w:bCs/>
          <w:sz w:val="20"/>
          <w:szCs w:val="20"/>
        </w:rPr>
        <w:t>Exame 20</w:t>
      </w:r>
      <w:r w:rsidR="003904A7" w:rsidRPr="003904A7">
        <w:rPr>
          <w:rFonts w:ascii="Trebuchet MS" w:hAnsi="Trebuchet MS" w:cs="Arial"/>
          <w:b/>
          <w:bCs/>
          <w:sz w:val="20"/>
          <w:szCs w:val="20"/>
        </w:rPr>
        <w:t>2</w:t>
      </w:r>
      <w:r w:rsidRPr="003904A7">
        <w:rPr>
          <w:rFonts w:ascii="Trebuchet MS" w:hAnsi="Trebuchet MS" w:cs="Arial"/>
          <w:b/>
          <w:bCs/>
          <w:sz w:val="20"/>
          <w:szCs w:val="20"/>
        </w:rPr>
        <w:t>3 F1</w:t>
      </w:r>
    </w:p>
    <w:p w14:paraId="68CED57E" w14:textId="77777777" w:rsidR="00B804D7" w:rsidRPr="00B804D7" w:rsidRDefault="00B804D7" w:rsidP="00B804D7">
      <w:pPr>
        <w:numPr>
          <w:ilvl w:val="0"/>
          <w:numId w:val="2"/>
        </w:numPr>
        <w:ind w:left="426" w:right="5" w:hanging="463"/>
        <w:jc w:val="both"/>
        <w:rPr>
          <w:rFonts w:ascii="Trebuchet MS" w:hAnsi="Trebuchet MS" w:cs="Arial"/>
          <w:sz w:val="22"/>
          <w:szCs w:val="22"/>
        </w:rPr>
      </w:pPr>
      <w:r w:rsidRPr="00B804D7">
        <w:rPr>
          <w:rFonts w:ascii="Trebuchet MS" w:hAnsi="Trebuchet MS" w:cs="Arial"/>
          <w:sz w:val="22"/>
          <w:szCs w:val="22"/>
        </w:rPr>
        <w:t>O ácido nítrico, HNO₃(aq) (M = 63,02 g mol</w:t>
      </w:r>
      <w:r w:rsidRPr="00B804D7">
        <w:rPr>
          <w:rFonts w:ascii="Cambria Math" w:hAnsi="Cambria Math" w:cs="Cambria Math"/>
          <w:sz w:val="22"/>
          <w:szCs w:val="22"/>
        </w:rPr>
        <w:t>⁻</w:t>
      </w:r>
      <w:r w:rsidRPr="00B804D7">
        <w:rPr>
          <w:rFonts w:ascii="Trebuchet MS" w:hAnsi="Trebuchet MS" w:cs="Trebuchet MS"/>
          <w:sz w:val="22"/>
          <w:szCs w:val="22"/>
        </w:rPr>
        <w:t>¹</w:t>
      </w:r>
      <w:r w:rsidRPr="00B804D7">
        <w:rPr>
          <w:rFonts w:ascii="Trebuchet MS" w:hAnsi="Trebuchet MS" w:cs="Arial"/>
          <w:sz w:val="22"/>
          <w:szCs w:val="22"/>
        </w:rPr>
        <w:t xml:space="preserve">), é considerado um ácido forte, sendo bastante corrosivo. É um dos compostos químicos mais produzidos mundialmente. Desde 1902, é preparado industrialmente em três etapas sequenciais (processo de </w:t>
      </w:r>
      <w:proofErr w:type="spellStart"/>
      <w:r w:rsidRPr="00B804D7">
        <w:rPr>
          <w:rFonts w:ascii="Trebuchet MS" w:hAnsi="Trebuchet MS" w:cs="Arial"/>
          <w:sz w:val="22"/>
          <w:szCs w:val="22"/>
        </w:rPr>
        <w:t>Ostwald</w:t>
      </w:r>
      <w:proofErr w:type="spellEnd"/>
      <w:r w:rsidRPr="00B804D7">
        <w:rPr>
          <w:rFonts w:ascii="Trebuchet MS" w:hAnsi="Trebuchet MS" w:cs="Arial"/>
          <w:sz w:val="22"/>
          <w:szCs w:val="22"/>
        </w:rPr>
        <w:t>):</w:t>
      </w:r>
    </w:p>
    <w:p w14:paraId="61E1376F" w14:textId="77777777" w:rsidR="00B804D7" w:rsidRPr="00B804D7" w:rsidRDefault="00B804D7" w:rsidP="00B804D7">
      <w:pPr>
        <w:ind w:left="426" w:right="5"/>
        <w:jc w:val="both"/>
        <w:rPr>
          <w:rFonts w:ascii="Trebuchet MS" w:hAnsi="Trebuchet MS" w:cs="Arial"/>
          <w:sz w:val="22"/>
          <w:szCs w:val="22"/>
        </w:rPr>
      </w:pPr>
      <w:r w:rsidRPr="00B804D7">
        <w:rPr>
          <w:rFonts w:ascii="Trebuchet MS" w:hAnsi="Trebuchet MS" w:cs="Arial"/>
          <w:b/>
          <w:bCs/>
          <w:sz w:val="22"/>
          <w:szCs w:val="22"/>
        </w:rPr>
        <w:t>Etapa I)</w:t>
      </w:r>
      <w:r w:rsidRPr="00B804D7">
        <w:rPr>
          <w:rFonts w:ascii="Trebuchet MS" w:hAnsi="Trebuchet MS" w:cs="Arial"/>
          <w:sz w:val="22"/>
          <w:szCs w:val="22"/>
        </w:rPr>
        <w:t xml:space="preserve"> Combustão do amoníaco, NH₃ (M = 17,04 g mol</w:t>
      </w:r>
      <w:r w:rsidRPr="00B804D7">
        <w:rPr>
          <w:rFonts w:ascii="Cambria Math" w:hAnsi="Cambria Math" w:cs="Cambria Math"/>
          <w:sz w:val="22"/>
          <w:szCs w:val="22"/>
        </w:rPr>
        <w:t>⁻</w:t>
      </w:r>
      <w:r w:rsidRPr="00B804D7">
        <w:rPr>
          <w:rFonts w:ascii="Trebuchet MS" w:hAnsi="Trebuchet MS" w:cs="Trebuchet MS"/>
          <w:sz w:val="22"/>
          <w:szCs w:val="22"/>
        </w:rPr>
        <w:t>¹</w:t>
      </w:r>
      <w:r w:rsidRPr="00B804D7">
        <w:rPr>
          <w:rFonts w:ascii="Trebuchet MS" w:hAnsi="Trebuchet MS" w:cs="Arial"/>
          <w:sz w:val="22"/>
          <w:szCs w:val="22"/>
        </w:rPr>
        <w:t>), para formar monóxido de nitrogénio, NO.</w:t>
      </w:r>
    </w:p>
    <w:p w14:paraId="18189669" w14:textId="77777777" w:rsidR="00B804D7" w:rsidRPr="00B804D7" w:rsidRDefault="00B804D7" w:rsidP="00B804D7">
      <w:pPr>
        <w:spacing w:before="120" w:after="120" w:line="276" w:lineRule="auto"/>
        <w:ind w:left="425" w:right="6"/>
        <w:jc w:val="center"/>
        <w:rPr>
          <w:rFonts w:ascii="Trebuchet MS" w:hAnsi="Trebuchet MS" w:cs="Arial"/>
          <w:sz w:val="22"/>
          <w:szCs w:val="22"/>
        </w:rPr>
      </w:pPr>
      <w:r w:rsidRPr="00B804D7">
        <w:rPr>
          <w:rFonts w:ascii="Trebuchet MS" w:hAnsi="Trebuchet MS" w:cs="Arial"/>
          <w:sz w:val="22"/>
          <w:szCs w:val="22"/>
        </w:rPr>
        <w:t xml:space="preserve">4 NH₃(g) + 5 O₂(g) </w:t>
      </w:r>
      <w:r w:rsidRPr="00B804D7">
        <w:rPr>
          <w:rFonts w:ascii="Arial" w:hAnsi="Arial" w:cs="Arial"/>
          <w:sz w:val="22"/>
          <w:szCs w:val="22"/>
        </w:rPr>
        <w:t>→</w:t>
      </w:r>
      <w:r w:rsidRPr="00B804D7">
        <w:rPr>
          <w:rFonts w:ascii="Trebuchet MS" w:hAnsi="Trebuchet MS" w:cs="Arial"/>
          <w:sz w:val="22"/>
          <w:szCs w:val="22"/>
        </w:rPr>
        <w:t xml:space="preserve"> 4 NO(g) + 6 H</w:t>
      </w:r>
      <w:r w:rsidRPr="00B804D7">
        <w:rPr>
          <w:rFonts w:ascii="Trebuchet MS" w:hAnsi="Trebuchet MS" w:cs="Trebuchet MS"/>
          <w:sz w:val="22"/>
          <w:szCs w:val="22"/>
        </w:rPr>
        <w:t>₂</w:t>
      </w:r>
      <w:r w:rsidRPr="00B804D7">
        <w:rPr>
          <w:rFonts w:ascii="Trebuchet MS" w:hAnsi="Trebuchet MS" w:cs="Arial"/>
          <w:sz w:val="22"/>
          <w:szCs w:val="22"/>
        </w:rPr>
        <w:t>O(g)</w:t>
      </w:r>
    </w:p>
    <w:p w14:paraId="024F0201" w14:textId="77777777" w:rsidR="00B804D7" w:rsidRPr="00B804D7" w:rsidRDefault="00B804D7" w:rsidP="00B804D7">
      <w:pPr>
        <w:spacing w:line="276" w:lineRule="auto"/>
        <w:ind w:left="426" w:right="5"/>
        <w:jc w:val="both"/>
        <w:rPr>
          <w:rFonts w:ascii="Trebuchet MS" w:hAnsi="Trebuchet MS" w:cs="Arial"/>
          <w:sz w:val="22"/>
          <w:szCs w:val="22"/>
        </w:rPr>
      </w:pPr>
      <w:r w:rsidRPr="00B804D7">
        <w:rPr>
          <w:rFonts w:ascii="Trebuchet MS" w:hAnsi="Trebuchet MS" w:cs="Arial"/>
          <w:b/>
          <w:bCs/>
          <w:sz w:val="22"/>
          <w:szCs w:val="22"/>
        </w:rPr>
        <w:t>Etapa II)</w:t>
      </w:r>
      <w:r w:rsidRPr="00B804D7">
        <w:rPr>
          <w:rFonts w:ascii="Trebuchet MS" w:hAnsi="Trebuchet MS" w:cs="Arial"/>
          <w:sz w:val="22"/>
          <w:szCs w:val="22"/>
        </w:rPr>
        <w:t xml:space="preserve"> Oxidação do NO a dióxido de nitrogénio, NO₂.</w:t>
      </w:r>
    </w:p>
    <w:p w14:paraId="2C0C9B42" w14:textId="77777777" w:rsidR="00B804D7" w:rsidRPr="00B804D7" w:rsidRDefault="00B804D7" w:rsidP="00B804D7">
      <w:pPr>
        <w:spacing w:before="120" w:after="120" w:line="276" w:lineRule="auto"/>
        <w:ind w:left="425" w:right="6"/>
        <w:jc w:val="center"/>
        <w:rPr>
          <w:rFonts w:ascii="Trebuchet MS" w:hAnsi="Trebuchet MS" w:cs="Arial"/>
          <w:sz w:val="22"/>
          <w:szCs w:val="22"/>
        </w:rPr>
      </w:pPr>
      <w:r w:rsidRPr="00B804D7">
        <w:rPr>
          <w:rFonts w:ascii="Trebuchet MS" w:hAnsi="Trebuchet MS" w:cs="Arial"/>
          <w:sz w:val="22"/>
          <w:szCs w:val="22"/>
        </w:rPr>
        <w:t xml:space="preserve">2 NO(g) + O₂(g) </w:t>
      </w:r>
      <w:r w:rsidRPr="00B804D7">
        <w:rPr>
          <w:rFonts w:ascii="Arial" w:hAnsi="Arial" w:cs="Arial"/>
          <w:sz w:val="22"/>
          <w:szCs w:val="22"/>
        </w:rPr>
        <w:t>→</w:t>
      </w:r>
      <w:r w:rsidRPr="00B804D7">
        <w:rPr>
          <w:rFonts w:ascii="Trebuchet MS" w:hAnsi="Trebuchet MS" w:cs="Arial"/>
          <w:sz w:val="22"/>
          <w:szCs w:val="22"/>
        </w:rPr>
        <w:t xml:space="preserve"> 2 NO₂(g)</w:t>
      </w:r>
    </w:p>
    <w:p w14:paraId="7AAD03F9" w14:textId="77777777" w:rsidR="00B804D7" w:rsidRPr="00B804D7" w:rsidRDefault="00B804D7" w:rsidP="00B804D7">
      <w:pPr>
        <w:spacing w:line="276" w:lineRule="auto"/>
        <w:ind w:left="426" w:right="5"/>
        <w:jc w:val="both"/>
        <w:rPr>
          <w:rFonts w:ascii="Trebuchet MS" w:hAnsi="Trebuchet MS" w:cs="Arial"/>
          <w:sz w:val="22"/>
          <w:szCs w:val="22"/>
        </w:rPr>
      </w:pPr>
      <w:r w:rsidRPr="00B804D7">
        <w:rPr>
          <w:rFonts w:ascii="Trebuchet MS" w:hAnsi="Trebuchet MS" w:cs="Arial"/>
          <w:b/>
          <w:bCs/>
          <w:sz w:val="22"/>
          <w:szCs w:val="22"/>
        </w:rPr>
        <w:t>Etapa III)</w:t>
      </w:r>
      <w:r w:rsidRPr="00B804D7">
        <w:rPr>
          <w:rFonts w:ascii="Trebuchet MS" w:hAnsi="Trebuchet MS" w:cs="Arial"/>
          <w:sz w:val="22"/>
          <w:szCs w:val="22"/>
        </w:rPr>
        <w:t xml:space="preserve"> Reação do NO₂ com água, para formação de HNO₃.</w:t>
      </w:r>
    </w:p>
    <w:p w14:paraId="5A7E65DC" w14:textId="77777777" w:rsidR="00B804D7" w:rsidRPr="00B804D7" w:rsidRDefault="00B804D7" w:rsidP="00B804D7">
      <w:pPr>
        <w:spacing w:before="120" w:after="120" w:line="276" w:lineRule="auto"/>
        <w:ind w:left="425" w:right="6"/>
        <w:jc w:val="center"/>
        <w:rPr>
          <w:rFonts w:ascii="Trebuchet MS" w:hAnsi="Trebuchet MS" w:cs="Arial"/>
          <w:sz w:val="22"/>
          <w:szCs w:val="22"/>
        </w:rPr>
      </w:pPr>
      <w:r w:rsidRPr="00B804D7">
        <w:rPr>
          <w:rFonts w:ascii="Trebuchet MS" w:hAnsi="Trebuchet MS" w:cs="Arial"/>
          <w:sz w:val="22"/>
          <w:szCs w:val="22"/>
        </w:rPr>
        <w:t xml:space="preserve">3 NO₂(g) + H₂O(l) </w:t>
      </w:r>
      <w:r w:rsidRPr="00B804D7">
        <w:rPr>
          <w:rFonts w:ascii="Arial" w:hAnsi="Arial" w:cs="Arial"/>
          <w:sz w:val="22"/>
          <w:szCs w:val="22"/>
        </w:rPr>
        <w:t>→</w:t>
      </w:r>
      <w:r w:rsidRPr="00B804D7">
        <w:rPr>
          <w:rFonts w:ascii="Trebuchet MS" w:hAnsi="Trebuchet MS" w:cs="Arial"/>
          <w:sz w:val="22"/>
          <w:szCs w:val="22"/>
        </w:rPr>
        <w:t xml:space="preserve"> 2 HNO₃(aq) + NO(g)</w:t>
      </w:r>
    </w:p>
    <w:p w14:paraId="3E16933F" w14:textId="4255593A" w:rsidR="00B804D7" w:rsidRPr="00B804D7" w:rsidRDefault="00B804D7" w:rsidP="00B804D7">
      <w:pPr>
        <w:numPr>
          <w:ilvl w:val="1"/>
          <w:numId w:val="2"/>
        </w:numPr>
        <w:ind w:left="993" w:right="5" w:hanging="559"/>
        <w:jc w:val="both"/>
        <w:rPr>
          <w:rFonts w:ascii="Trebuchet MS" w:hAnsi="Trebuchet MS" w:cs="Arial"/>
          <w:sz w:val="22"/>
          <w:szCs w:val="22"/>
        </w:rPr>
      </w:pPr>
      <w:r w:rsidRPr="00B804D7">
        <w:rPr>
          <w:rFonts w:ascii="Trebuchet MS" w:hAnsi="Trebuchet MS" w:cs="Arial"/>
          <w:sz w:val="22"/>
          <w:szCs w:val="22"/>
        </w:rPr>
        <w:t xml:space="preserve">Considere que, nas duas primeiras etapas do processo de </w:t>
      </w:r>
      <w:proofErr w:type="spellStart"/>
      <w:r w:rsidRPr="00B804D7">
        <w:rPr>
          <w:rFonts w:ascii="Trebuchet MS" w:hAnsi="Trebuchet MS" w:cs="Arial"/>
          <w:sz w:val="22"/>
          <w:szCs w:val="22"/>
        </w:rPr>
        <w:t>Ostwald</w:t>
      </w:r>
      <w:proofErr w:type="spellEnd"/>
      <w:r w:rsidRPr="00B804D7">
        <w:rPr>
          <w:rFonts w:ascii="Trebuchet MS" w:hAnsi="Trebuchet MS" w:cs="Arial"/>
          <w:sz w:val="22"/>
          <w:szCs w:val="22"/>
        </w:rPr>
        <w:t>, se dá a conversão completa dos reagentes em produtos e que a terceira etapa tem um rendimento de 75%.</w:t>
      </w:r>
    </w:p>
    <w:p w14:paraId="031BA810" w14:textId="77777777" w:rsidR="00B804D7" w:rsidRPr="00B804D7" w:rsidRDefault="00B804D7" w:rsidP="00B804D7">
      <w:pPr>
        <w:ind w:left="993" w:right="5"/>
        <w:jc w:val="both"/>
        <w:rPr>
          <w:rFonts w:ascii="Trebuchet MS" w:hAnsi="Trebuchet MS" w:cs="Arial"/>
          <w:sz w:val="22"/>
          <w:szCs w:val="22"/>
        </w:rPr>
      </w:pPr>
      <w:r w:rsidRPr="00B804D7">
        <w:rPr>
          <w:rFonts w:ascii="Trebuchet MS" w:hAnsi="Trebuchet MS" w:cs="Arial"/>
          <w:sz w:val="22"/>
          <w:szCs w:val="22"/>
        </w:rPr>
        <w:t>Determine a massa de NH₃, em kg, necessária para produzir 1200 toneladas de HNO₃.</w:t>
      </w:r>
    </w:p>
    <w:p w14:paraId="335A3ACD" w14:textId="278E87FE" w:rsidR="007D5AA4" w:rsidRDefault="00B804D7" w:rsidP="007D5AA4">
      <w:pPr>
        <w:ind w:left="993" w:right="5"/>
        <w:jc w:val="both"/>
        <w:rPr>
          <w:rFonts w:ascii="Trebuchet MS" w:hAnsi="Trebuchet MS" w:cs="Arial"/>
          <w:sz w:val="22"/>
          <w:szCs w:val="22"/>
        </w:rPr>
      </w:pPr>
      <w:r w:rsidRPr="00B804D7">
        <w:rPr>
          <w:rFonts w:ascii="Trebuchet MS" w:hAnsi="Trebuchet MS" w:cs="Arial"/>
          <w:sz w:val="22"/>
          <w:szCs w:val="22"/>
        </w:rPr>
        <w:t>Apresente todos os cálculos efetuados.</w:t>
      </w:r>
    </w:p>
    <w:p w14:paraId="63140E05" w14:textId="167C2832" w:rsidR="00B804D7" w:rsidRPr="00B804D7" w:rsidRDefault="00B804D7" w:rsidP="00B804D7">
      <w:pPr>
        <w:numPr>
          <w:ilvl w:val="1"/>
          <w:numId w:val="2"/>
        </w:numPr>
        <w:ind w:left="993" w:right="5" w:hanging="559"/>
        <w:jc w:val="both"/>
        <w:rPr>
          <w:rFonts w:ascii="Trebuchet MS" w:hAnsi="Trebuchet MS" w:cs="Arial"/>
          <w:sz w:val="22"/>
          <w:szCs w:val="22"/>
        </w:rPr>
      </w:pPr>
      <w:r w:rsidRPr="00B804D7">
        <w:rPr>
          <w:rFonts w:ascii="Trebuchet MS" w:hAnsi="Trebuchet MS" w:cs="Arial"/>
          <w:sz w:val="22"/>
          <w:szCs w:val="22"/>
        </w:rPr>
        <w:t xml:space="preserve">De acordo com os princípios da </w:t>
      </w:r>
      <w:r w:rsidRPr="00B804D7">
        <w:rPr>
          <w:rFonts w:ascii="Trebuchet MS" w:hAnsi="Trebuchet MS" w:cs="Arial"/>
          <w:b/>
          <w:bCs/>
          <w:sz w:val="22"/>
          <w:szCs w:val="22"/>
          <w:u w:val="single"/>
        </w:rPr>
        <w:t>química verde</w:t>
      </w:r>
      <w:r w:rsidRPr="00B804D7">
        <w:rPr>
          <w:rFonts w:ascii="Trebuchet MS" w:hAnsi="Trebuchet MS" w:cs="Arial"/>
          <w:sz w:val="22"/>
          <w:szCs w:val="22"/>
        </w:rPr>
        <w:t xml:space="preserve">, que apela à sustentabilidade dos processos químicos industriais, na obtenção de HNO₃ pelo processo de </w:t>
      </w:r>
      <w:proofErr w:type="spellStart"/>
      <w:r w:rsidRPr="00B804D7">
        <w:rPr>
          <w:rFonts w:ascii="Trebuchet MS" w:hAnsi="Trebuchet MS" w:cs="Arial"/>
          <w:sz w:val="22"/>
          <w:szCs w:val="22"/>
        </w:rPr>
        <w:t>Ostwald</w:t>
      </w:r>
      <w:proofErr w:type="spellEnd"/>
      <w:r w:rsidRPr="00B804D7">
        <w:rPr>
          <w:rFonts w:ascii="Trebuchet MS" w:hAnsi="Trebuchet MS" w:cs="Arial"/>
          <w:sz w:val="22"/>
          <w:szCs w:val="22"/>
        </w:rPr>
        <w:t>, seria vantajoso reutilizar o NO resultante da</w:t>
      </w:r>
    </w:p>
    <w:p w14:paraId="6B55D9B1" w14:textId="77777777" w:rsidR="00B804D7" w:rsidRDefault="00B804D7" w:rsidP="00B804D7">
      <w:pPr>
        <w:pStyle w:val="PargrafodaLista"/>
        <w:numPr>
          <w:ilvl w:val="0"/>
          <w:numId w:val="19"/>
        </w:numPr>
        <w:ind w:right="5"/>
        <w:jc w:val="both"/>
        <w:rPr>
          <w:rFonts w:ascii="Trebuchet MS" w:hAnsi="Trebuchet MS" w:cs="Arial"/>
          <w:sz w:val="22"/>
          <w:szCs w:val="22"/>
        </w:rPr>
        <w:sectPr w:rsidR="00B804D7" w:rsidSect="007D5AA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42" w:right="707" w:bottom="709" w:left="851" w:header="279" w:footer="443" w:gutter="0"/>
          <w:cols w:space="708"/>
          <w:docGrid w:linePitch="360"/>
        </w:sectPr>
      </w:pPr>
    </w:p>
    <w:p w14:paraId="74691B48" w14:textId="77777777" w:rsidR="00B804D7" w:rsidRDefault="00B804D7" w:rsidP="00B804D7">
      <w:pPr>
        <w:pStyle w:val="PargrafodaLista"/>
        <w:numPr>
          <w:ilvl w:val="0"/>
          <w:numId w:val="19"/>
        </w:numPr>
        <w:ind w:right="5"/>
        <w:jc w:val="both"/>
        <w:rPr>
          <w:rFonts w:ascii="Trebuchet MS" w:hAnsi="Trebuchet MS" w:cs="Arial"/>
          <w:sz w:val="22"/>
          <w:szCs w:val="22"/>
        </w:rPr>
      </w:pPr>
      <w:r w:rsidRPr="00B804D7">
        <w:rPr>
          <w:rFonts w:ascii="Trebuchet MS" w:hAnsi="Trebuchet MS" w:cs="Arial"/>
          <w:sz w:val="22"/>
          <w:szCs w:val="22"/>
        </w:rPr>
        <w:t>etapa III na etapa I.</w:t>
      </w:r>
    </w:p>
    <w:p w14:paraId="36766362" w14:textId="60EC54CE" w:rsidR="00B804D7" w:rsidRDefault="00B804D7" w:rsidP="00B804D7">
      <w:pPr>
        <w:pStyle w:val="PargrafodaLista"/>
        <w:numPr>
          <w:ilvl w:val="0"/>
          <w:numId w:val="19"/>
        </w:numPr>
        <w:ind w:right="5"/>
        <w:jc w:val="both"/>
        <w:rPr>
          <w:rFonts w:ascii="Trebuchet MS" w:hAnsi="Trebuchet MS" w:cs="Arial"/>
          <w:sz w:val="22"/>
          <w:szCs w:val="22"/>
        </w:rPr>
      </w:pPr>
      <w:r w:rsidRPr="00B804D7">
        <w:rPr>
          <w:rFonts w:ascii="Trebuchet MS" w:hAnsi="Trebuchet MS" w:cs="Arial"/>
          <w:sz w:val="22"/>
          <w:szCs w:val="22"/>
        </w:rPr>
        <w:t>etapa III na etapa II.</w:t>
      </w:r>
    </w:p>
    <w:p w14:paraId="507F7B75" w14:textId="304743AE" w:rsidR="00B804D7" w:rsidRDefault="00B804D7" w:rsidP="00B804D7">
      <w:pPr>
        <w:pStyle w:val="PargrafodaLista"/>
        <w:numPr>
          <w:ilvl w:val="0"/>
          <w:numId w:val="19"/>
        </w:numPr>
        <w:ind w:right="5"/>
        <w:jc w:val="both"/>
        <w:rPr>
          <w:rFonts w:ascii="Trebuchet MS" w:hAnsi="Trebuchet MS" w:cs="Arial"/>
          <w:sz w:val="22"/>
          <w:szCs w:val="22"/>
        </w:rPr>
      </w:pPr>
      <w:r w:rsidRPr="00B804D7">
        <w:rPr>
          <w:rFonts w:ascii="Trebuchet MS" w:hAnsi="Trebuchet MS" w:cs="Arial"/>
          <w:sz w:val="22"/>
          <w:szCs w:val="22"/>
        </w:rPr>
        <w:t>etapa I na etapa II.</w:t>
      </w:r>
    </w:p>
    <w:p w14:paraId="136AB115" w14:textId="5FE361FE" w:rsidR="00B804D7" w:rsidRPr="00B804D7" w:rsidRDefault="00B804D7" w:rsidP="00B804D7">
      <w:pPr>
        <w:pStyle w:val="PargrafodaLista"/>
        <w:numPr>
          <w:ilvl w:val="0"/>
          <w:numId w:val="19"/>
        </w:numPr>
        <w:ind w:right="5"/>
        <w:jc w:val="both"/>
        <w:rPr>
          <w:rFonts w:ascii="Trebuchet MS" w:hAnsi="Trebuchet MS" w:cs="Arial"/>
          <w:sz w:val="22"/>
          <w:szCs w:val="22"/>
        </w:rPr>
      </w:pPr>
      <w:r w:rsidRPr="00B804D7">
        <w:rPr>
          <w:rFonts w:ascii="Trebuchet MS" w:hAnsi="Trebuchet MS" w:cs="Arial"/>
          <w:sz w:val="22"/>
          <w:szCs w:val="22"/>
        </w:rPr>
        <w:t>etapa I na etapa III.</w:t>
      </w:r>
    </w:p>
    <w:p w14:paraId="578D4207" w14:textId="77777777" w:rsidR="00B804D7" w:rsidRDefault="00B804D7" w:rsidP="00763153">
      <w:pPr>
        <w:ind w:right="5"/>
        <w:jc w:val="both"/>
        <w:rPr>
          <w:rFonts w:ascii="Trebuchet MS" w:hAnsi="Trebuchet MS" w:cs="Arial"/>
          <w:sz w:val="22"/>
          <w:szCs w:val="22"/>
        </w:rPr>
        <w:sectPr w:rsidR="00B804D7" w:rsidSect="00B804D7">
          <w:type w:val="continuous"/>
          <w:pgSz w:w="11906" w:h="16838"/>
          <w:pgMar w:top="426" w:right="707" w:bottom="902" w:left="851" w:header="279" w:footer="709" w:gutter="0"/>
          <w:cols w:num="2" w:space="708"/>
          <w:docGrid w:linePitch="360"/>
        </w:sectPr>
      </w:pPr>
    </w:p>
    <w:p w14:paraId="4744C660" w14:textId="77777777" w:rsidR="00B804D7" w:rsidRDefault="00B804D7" w:rsidP="00763153">
      <w:pPr>
        <w:ind w:right="5"/>
        <w:jc w:val="both"/>
        <w:rPr>
          <w:rFonts w:ascii="Trebuchet MS" w:hAnsi="Trebuchet MS" w:cs="Arial"/>
          <w:sz w:val="22"/>
          <w:szCs w:val="22"/>
        </w:rPr>
      </w:pPr>
    </w:p>
    <w:p w14:paraId="6CE580D1" w14:textId="77777777" w:rsidR="007D5AA4" w:rsidRPr="00763153" w:rsidRDefault="007D5AA4" w:rsidP="00763153">
      <w:pPr>
        <w:ind w:right="5"/>
        <w:jc w:val="both"/>
        <w:rPr>
          <w:rFonts w:ascii="Trebuchet MS" w:hAnsi="Trebuchet MS" w:cs="Arial"/>
          <w:sz w:val="22"/>
          <w:szCs w:val="22"/>
        </w:rPr>
      </w:pPr>
    </w:p>
    <w:p w14:paraId="22E408C6" w14:textId="77777777" w:rsidR="003F1B74" w:rsidRPr="00763153" w:rsidRDefault="003F1B74" w:rsidP="00763153">
      <w:pPr>
        <w:pBdr>
          <w:bottom w:val="single" w:sz="4" w:space="1" w:color="auto"/>
        </w:pBdr>
        <w:rPr>
          <w:rFonts w:ascii="Trebuchet MS" w:hAnsi="Trebuchet MS" w:cs="Arial"/>
          <w:b/>
          <w:bCs/>
          <w:sz w:val="22"/>
          <w:szCs w:val="22"/>
        </w:rPr>
      </w:pPr>
      <w:r w:rsidRPr="00763153">
        <w:rPr>
          <w:rFonts w:ascii="Trebuchet MS" w:hAnsi="Trebuchet MS" w:cs="Arial"/>
          <w:b/>
          <w:bCs/>
          <w:sz w:val="22"/>
          <w:szCs w:val="22"/>
        </w:rPr>
        <w:t>1.1.5.</w:t>
      </w:r>
      <w:r w:rsidRPr="00763153">
        <w:rPr>
          <w:rFonts w:ascii="Trebuchet MS" w:hAnsi="Trebuchet MS" w:cs="Arial"/>
          <w:b/>
          <w:bCs/>
          <w:sz w:val="22"/>
          <w:szCs w:val="22"/>
        </w:rPr>
        <w:tab/>
        <w:t>Economia atómica e “Química verde”.</w:t>
      </w:r>
    </w:p>
    <w:p w14:paraId="142AAB45" w14:textId="5C5DB525" w:rsidR="009431B1" w:rsidRPr="00763153" w:rsidRDefault="009431B1" w:rsidP="00763153">
      <w:pPr>
        <w:numPr>
          <w:ilvl w:val="0"/>
          <w:numId w:val="2"/>
        </w:numPr>
        <w:ind w:left="426" w:right="5" w:hanging="463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 xml:space="preserve"> </w:t>
      </w:r>
      <w:r w:rsidR="003F1B74" w:rsidRPr="00763153">
        <w:rPr>
          <w:rFonts w:ascii="Trebuchet MS" w:hAnsi="Trebuchet MS" w:cs="Arial"/>
          <w:sz w:val="22"/>
          <w:szCs w:val="22"/>
        </w:rPr>
        <w:t>O ferro não ocorre na natureza como elemento livre, sendo a sua obtenção conseguida a partir de minérios de ferro como a pirite, FeS</w:t>
      </w:r>
      <w:r w:rsidR="003F1B74"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="003F1B74" w:rsidRPr="00763153">
        <w:rPr>
          <w:rFonts w:ascii="Trebuchet MS" w:hAnsi="Trebuchet MS" w:cs="Arial"/>
          <w:sz w:val="22"/>
          <w:szCs w:val="22"/>
        </w:rPr>
        <w:t>, e a hematite, Fe</w:t>
      </w:r>
      <w:r w:rsidR="003F1B74"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="003F1B74" w:rsidRPr="00763153">
        <w:rPr>
          <w:rFonts w:ascii="Trebuchet MS" w:hAnsi="Trebuchet MS" w:cs="Arial"/>
          <w:sz w:val="22"/>
          <w:szCs w:val="22"/>
        </w:rPr>
        <w:t>O</w:t>
      </w:r>
      <w:r w:rsidR="003F1B74" w:rsidRPr="00763153">
        <w:rPr>
          <w:rFonts w:ascii="Trebuchet MS" w:hAnsi="Trebuchet MS" w:cs="Arial"/>
          <w:sz w:val="22"/>
          <w:szCs w:val="22"/>
          <w:vertAlign w:val="subscript"/>
        </w:rPr>
        <w:t>3</w:t>
      </w:r>
      <w:r w:rsidR="003F1B74" w:rsidRPr="00763153">
        <w:rPr>
          <w:rFonts w:ascii="Trebuchet MS" w:hAnsi="Trebuchet MS" w:cs="Arial"/>
          <w:sz w:val="22"/>
          <w:szCs w:val="22"/>
        </w:rPr>
        <w:t>.</w:t>
      </w:r>
    </w:p>
    <w:p w14:paraId="11FB3EF0" w14:textId="56DC1F03" w:rsidR="003F1B74" w:rsidRPr="00763153" w:rsidRDefault="003F1B74" w:rsidP="00763153">
      <w:pPr>
        <w:ind w:left="426" w:right="5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As equações 1 e 2 correspondem às reações químicas de obtenção do ferro metálico a partir dos minérios acima referidos.</w:t>
      </w:r>
    </w:p>
    <w:p w14:paraId="559E8BA8" w14:textId="36A54306" w:rsidR="003F1B74" w:rsidRPr="00763153" w:rsidRDefault="003F1B74" w:rsidP="00763153">
      <w:pPr>
        <w:tabs>
          <w:tab w:val="left" w:pos="709"/>
        </w:tabs>
        <w:spacing w:before="120" w:after="120"/>
        <w:ind w:left="1843" w:right="6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Equação 1: FeS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 xml:space="preserve"> (s) + 2 O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 xml:space="preserve"> (g) </w:t>
      </w:r>
      <w:r w:rsidRPr="00763153">
        <w:rPr>
          <w:rFonts w:ascii="Trebuchet MS" w:hAnsi="Trebuchet MS" w:cs="Arial"/>
          <w:sz w:val="22"/>
          <w:szCs w:val="22"/>
        </w:rPr>
        <w:sym w:font="Symbol" w:char="F0AE"/>
      </w:r>
      <w:r w:rsidRPr="00763153">
        <w:rPr>
          <w:rFonts w:ascii="Trebuchet MS" w:hAnsi="Trebuchet MS" w:cs="Arial"/>
          <w:sz w:val="22"/>
          <w:szCs w:val="22"/>
        </w:rPr>
        <w:t xml:space="preserve"> Fe (s) + 2 SO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 xml:space="preserve"> (g)</w:t>
      </w:r>
    </w:p>
    <w:p w14:paraId="7D091D9C" w14:textId="7C302682" w:rsidR="003F1B74" w:rsidRPr="00763153" w:rsidRDefault="003F1B74" w:rsidP="00763153">
      <w:pPr>
        <w:tabs>
          <w:tab w:val="left" w:pos="709"/>
        </w:tabs>
        <w:spacing w:before="120" w:after="120"/>
        <w:ind w:left="1843" w:right="6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Equação 2: Fe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="00DD40E0" w:rsidRPr="00763153">
        <w:rPr>
          <w:rFonts w:ascii="Trebuchet MS" w:hAnsi="Trebuchet MS" w:cs="Arial"/>
          <w:sz w:val="22"/>
          <w:szCs w:val="22"/>
        </w:rPr>
        <w:t>O</w:t>
      </w:r>
      <w:r w:rsidR="00DD40E0" w:rsidRPr="00763153">
        <w:rPr>
          <w:rFonts w:ascii="Trebuchet MS" w:hAnsi="Trebuchet MS" w:cs="Arial"/>
          <w:sz w:val="22"/>
          <w:szCs w:val="22"/>
          <w:vertAlign w:val="subscript"/>
        </w:rPr>
        <w:t>3</w:t>
      </w:r>
      <w:r w:rsidR="00DD40E0" w:rsidRPr="00763153">
        <w:rPr>
          <w:rFonts w:ascii="Trebuchet MS" w:hAnsi="Trebuchet MS" w:cs="Arial"/>
          <w:sz w:val="22"/>
          <w:szCs w:val="22"/>
        </w:rPr>
        <w:t xml:space="preserve"> (s) + 3 CO (g) </w:t>
      </w:r>
      <w:r w:rsidR="00DD40E0" w:rsidRPr="00763153">
        <w:rPr>
          <w:rFonts w:ascii="Trebuchet MS" w:hAnsi="Trebuchet MS" w:cs="Arial"/>
          <w:sz w:val="22"/>
          <w:szCs w:val="22"/>
        </w:rPr>
        <w:sym w:font="Symbol" w:char="F0AE"/>
      </w:r>
      <w:r w:rsidR="00DD40E0" w:rsidRPr="00763153">
        <w:rPr>
          <w:rFonts w:ascii="Trebuchet MS" w:hAnsi="Trebuchet MS" w:cs="Arial"/>
          <w:sz w:val="22"/>
          <w:szCs w:val="22"/>
        </w:rPr>
        <w:t xml:space="preserve"> 2 Fe (s) + 3 CO</w:t>
      </w:r>
      <w:r w:rsidR="00DD40E0"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="00DD40E0" w:rsidRPr="00763153">
        <w:rPr>
          <w:rFonts w:ascii="Trebuchet MS" w:hAnsi="Trebuchet MS" w:cs="Arial"/>
          <w:sz w:val="22"/>
          <w:szCs w:val="22"/>
        </w:rPr>
        <w:t xml:space="preserve"> (g)</w:t>
      </w:r>
    </w:p>
    <w:p w14:paraId="44B779B5" w14:textId="77777777" w:rsidR="00B728A0" w:rsidRPr="00763153" w:rsidRDefault="00B728A0" w:rsidP="00B728A0">
      <w:pPr>
        <w:ind w:left="426" w:right="5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Compare estes dois processos do ponto d</w:t>
      </w:r>
      <w:r>
        <w:rPr>
          <w:rFonts w:ascii="Trebuchet MS" w:hAnsi="Trebuchet MS" w:cs="Arial"/>
          <w:sz w:val="22"/>
          <w:szCs w:val="22"/>
        </w:rPr>
        <w:t>a economia atómica</w:t>
      </w:r>
      <w:r w:rsidRPr="00763153">
        <w:rPr>
          <w:rFonts w:ascii="Trebuchet MS" w:hAnsi="Trebuchet MS" w:cs="Arial"/>
          <w:sz w:val="22"/>
          <w:szCs w:val="22"/>
        </w:rPr>
        <w:t>.</w:t>
      </w:r>
    </w:p>
    <w:p w14:paraId="76F159AE" w14:textId="4CC7030F" w:rsidR="00DD40E0" w:rsidRPr="00763153" w:rsidRDefault="00DD40E0" w:rsidP="00763153">
      <w:pPr>
        <w:ind w:left="426" w:right="5"/>
        <w:jc w:val="both"/>
        <w:rPr>
          <w:rFonts w:ascii="Trebuchet MS" w:hAnsi="Trebuchet MS" w:cs="Arial"/>
          <w:i/>
          <w:iCs/>
          <w:sz w:val="22"/>
          <w:szCs w:val="22"/>
        </w:rPr>
      </w:pPr>
      <w:r w:rsidRPr="00763153">
        <w:rPr>
          <w:rFonts w:ascii="Trebuchet MS" w:hAnsi="Trebuchet MS" w:cs="Arial"/>
          <w:i/>
          <w:iCs/>
          <w:sz w:val="22"/>
          <w:szCs w:val="22"/>
        </w:rPr>
        <w:t>Dados: M(Fe) = 55,85 g mol</w:t>
      </w:r>
      <w:r w:rsidRPr="00763153">
        <w:rPr>
          <w:rFonts w:ascii="Trebuchet MS" w:hAnsi="Trebuchet MS" w:cs="Arial"/>
          <w:i/>
          <w:iCs/>
          <w:sz w:val="22"/>
          <w:szCs w:val="22"/>
          <w:vertAlign w:val="superscript"/>
        </w:rPr>
        <w:t>-1</w:t>
      </w:r>
      <w:r w:rsidRPr="00763153">
        <w:rPr>
          <w:rFonts w:ascii="Trebuchet MS" w:hAnsi="Trebuchet MS" w:cs="Arial"/>
          <w:i/>
          <w:iCs/>
          <w:sz w:val="22"/>
          <w:szCs w:val="22"/>
        </w:rPr>
        <w:t>; M(FeS</w:t>
      </w:r>
      <w:r w:rsidRPr="00763153">
        <w:rPr>
          <w:rFonts w:ascii="Trebuchet MS" w:hAnsi="Trebuchet MS" w:cs="Arial"/>
          <w:i/>
          <w:iCs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i/>
          <w:iCs/>
          <w:sz w:val="22"/>
          <w:szCs w:val="22"/>
        </w:rPr>
        <w:t>) = 119,9</w:t>
      </w:r>
      <w:r w:rsidR="005438C9">
        <w:rPr>
          <w:rFonts w:ascii="Trebuchet MS" w:hAnsi="Trebuchet MS" w:cs="Arial"/>
          <w:i/>
          <w:iCs/>
          <w:sz w:val="22"/>
          <w:szCs w:val="22"/>
        </w:rPr>
        <w:t>7</w:t>
      </w:r>
      <w:r w:rsidRPr="00763153">
        <w:rPr>
          <w:rFonts w:ascii="Trebuchet MS" w:hAnsi="Trebuchet MS" w:cs="Arial"/>
          <w:i/>
          <w:iCs/>
          <w:sz w:val="22"/>
          <w:szCs w:val="22"/>
        </w:rPr>
        <w:t xml:space="preserve"> g mol</w:t>
      </w:r>
      <w:r w:rsidR="00853131" w:rsidRPr="00763153">
        <w:rPr>
          <w:rFonts w:ascii="Trebuchet MS" w:hAnsi="Trebuchet MS" w:cs="Arial"/>
          <w:i/>
          <w:iCs/>
          <w:sz w:val="22"/>
          <w:szCs w:val="22"/>
          <w:vertAlign w:val="superscript"/>
        </w:rPr>
        <w:t>-1</w:t>
      </w:r>
      <w:r w:rsidR="00853131" w:rsidRPr="00763153">
        <w:rPr>
          <w:rFonts w:ascii="Trebuchet MS" w:hAnsi="Trebuchet MS" w:cs="Arial"/>
          <w:i/>
          <w:iCs/>
          <w:sz w:val="22"/>
          <w:szCs w:val="22"/>
        </w:rPr>
        <w:t>; M(O</w:t>
      </w:r>
      <w:r w:rsidR="00853131" w:rsidRPr="00763153">
        <w:rPr>
          <w:rFonts w:ascii="Trebuchet MS" w:hAnsi="Trebuchet MS" w:cs="Arial"/>
          <w:i/>
          <w:iCs/>
          <w:sz w:val="22"/>
          <w:szCs w:val="22"/>
          <w:vertAlign w:val="subscript"/>
        </w:rPr>
        <w:t>2</w:t>
      </w:r>
      <w:r w:rsidR="00853131" w:rsidRPr="00763153">
        <w:rPr>
          <w:rFonts w:ascii="Trebuchet MS" w:hAnsi="Trebuchet MS" w:cs="Arial"/>
          <w:i/>
          <w:iCs/>
          <w:sz w:val="22"/>
          <w:szCs w:val="22"/>
        </w:rPr>
        <w:t>) = 32,00 g mol</w:t>
      </w:r>
      <w:r w:rsidR="00853131" w:rsidRPr="00763153">
        <w:rPr>
          <w:rFonts w:ascii="Trebuchet MS" w:hAnsi="Trebuchet MS" w:cs="Arial"/>
          <w:i/>
          <w:iCs/>
          <w:sz w:val="22"/>
          <w:szCs w:val="22"/>
          <w:vertAlign w:val="superscript"/>
        </w:rPr>
        <w:t>-1</w:t>
      </w:r>
      <w:r w:rsidR="00853131" w:rsidRPr="00763153">
        <w:rPr>
          <w:rFonts w:ascii="Trebuchet MS" w:hAnsi="Trebuchet MS" w:cs="Arial"/>
          <w:i/>
          <w:iCs/>
          <w:sz w:val="22"/>
          <w:szCs w:val="22"/>
        </w:rPr>
        <w:t>; M(Fe</w:t>
      </w:r>
      <w:r w:rsidR="00853131" w:rsidRPr="00763153">
        <w:rPr>
          <w:rFonts w:ascii="Trebuchet MS" w:hAnsi="Trebuchet MS" w:cs="Arial"/>
          <w:i/>
          <w:iCs/>
          <w:sz w:val="22"/>
          <w:szCs w:val="22"/>
          <w:vertAlign w:val="subscript"/>
        </w:rPr>
        <w:t>2</w:t>
      </w:r>
      <w:r w:rsidR="00853131" w:rsidRPr="00763153">
        <w:rPr>
          <w:rFonts w:ascii="Trebuchet MS" w:hAnsi="Trebuchet MS" w:cs="Arial"/>
          <w:i/>
          <w:iCs/>
          <w:sz w:val="22"/>
          <w:szCs w:val="22"/>
        </w:rPr>
        <w:t>O</w:t>
      </w:r>
      <w:r w:rsidR="00853131" w:rsidRPr="00763153">
        <w:rPr>
          <w:rFonts w:ascii="Trebuchet MS" w:hAnsi="Trebuchet MS" w:cs="Arial"/>
          <w:i/>
          <w:iCs/>
          <w:sz w:val="22"/>
          <w:szCs w:val="22"/>
          <w:vertAlign w:val="subscript"/>
        </w:rPr>
        <w:t>3</w:t>
      </w:r>
      <w:r w:rsidR="00853131" w:rsidRPr="00763153">
        <w:rPr>
          <w:rFonts w:ascii="Trebuchet MS" w:hAnsi="Trebuchet MS" w:cs="Arial"/>
          <w:i/>
          <w:iCs/>
          <w:sz w:val="22"/>
          <w:szCs w:val="22"/>
        </w:rPr>
        <w:t>) = 159,70 g mol</w:t>
      </w:r>
      <w:r w:rsidR="00853131" w:rsidRPr="00763153">
        <w:rPr>
          <w:rFonts w:ascii="Trebuchet MS" w:hAnsi="Trebuchet MS" w:cs="Arial"/>
          <w:i/>
          <w:iCs/>
          <w:sz w:val="22"/>
          <w:szCs w:val="22"/>
          <w:vertAlign w:val="superscript"/>
        </w:rPr>
        <w:t>-1</w:t>
      </w:r>
      <w:r w:rsidR="00853131" w:rsidRPr="00763153">
        <w:rPr>
          <w:rFonts w:ascii="Trebuchet MS" w:hAnsi="Trebuchet MS" w:cs="Arial"/>
          <w:i/>
          <w:iCs/>
          <w:sz w:val="22"/>
          <w:szCs w:val="22"/>
        </w:rPr>
        <w:t>; M(CO) = 28,01 g mol</w:t>
      </w:r>
      <w:r w:rsidR="00853131" w:rsidRPr="00763153">
        <w:rPr>
          <w:rFonts w:ascii="Trebuchet MS" w:hAnsi="Trebuchet MS" w:cs="Arial"/>
          <w:i/>
          <w:iCs/>
          <w:sz w:val="22"/>
          <w:szCs w:val="22"/>
          <w:vertAlign w:val="superscript"/>
        </w:rPr>
        <w:t>-1</w:t>
      </w:r>
    </w:p>
    <w:p w14:paraId="6429EE26" w14:textId="77777777" w:rsidR="00A6060F" w:rsidRPr="00763153" w:rsidRDefault="00A6060F" w:rsidP="00763153">
      <w:pPr>
        <w:ind w:left="284" w:right="5" w:hanging="284"/>
        <w:jc w:val="both"/>
        <w:rPr>
          <w:rFonts w:ascii="Trebuchet MS" w:hAnsi="Trebuchet MS" w:cs="Arial"/>
          <w:sz w:val="22"/>
          <w:szCs w:val="22"/>
        </w:rPr>
      </w:pPr>
    </w:p>
    <w:p w14:paraId="67D66C3E" w14:textId="691EA3AE" w:rsidR="009431B1" w:rsidRPr="00763153" w:rsidRDefault="000A58CA" w:rsidP="00763153">
      <w:pPr>
        <w:numPr>
          <w:ilvl w:val="0"/>
          <w:numId w:val="2"/>
        </w:numPr>
        <w:ind w:left="426" w:right="5" w:hanging="463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Dois dos minérios de zinco mais comuns têm as fórmulas químicas ZnO e ZnCO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3</w:t>
      </w:r>
      <w:r w:rsidRPr="00763153">
        <w:rPr>
          <w:rFonts w:ascii="Trebuchet MS" w:hAnsi="Trebuchet MS" w:cs="Arial"/>
          <w:sz w:val="22"/>
          <w:szCs w:val="22"/>
        </w:rPr>
        <w:t>. As seguintes equações químicas globais A e B traduzem a obtenção de zinco metálico a partir daqueles dois minérios.</w:t>
      </w:r>
    </w:p>
    <w:p w14:paraId="577A3A14" w14:textId="1BE16C99" w:rsidR="000A58CA" w:rsidRPr="00763153" w:rsidRDefault="000A58CA" w:rsidP="00763153">
      <w:pPr>
        <w:spacing w:before="120" w:after="120"/>
        <w:ind w:left="1843" w:right="6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 xml:space="preserve">A: 2 ZnO (s) + C (s) </w:t>
      </w:r>
      <w:r w:rsidRPr="00763153">
        <w:rPr>
          <w:rFonts w:ascii="Trebuchet MS" w:hAnsi="Trebuchet MS" w:cs="Arial"/>
          <w:sz w:val="22"/>
          <w:szCs w:val="22"/>
        </w:rPr>
        <w:sym w:font="Symbol" w:char="F0AE"/>
      </w:r>
      <w:r w:rsidRPr="00763153">
        <w:rPr>
          <w:rFonts w:ascii="Trebuchet MS" w:hAnsi="Trebuchet MS" w:cs="Arial"/>
          <w:sz w:val="22"/>
          <w:szCs w:val="22"/>
        </w:rPr>
        <w:t xml:space="preserve"> 2 Zn (s) + CO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 xml:space="preserve"> (g)</w:t>
      </w:r>
    </w:p>
    <w:p w14:paraId="320FDD35" w14:textId="034759A8" w:rsidR="000A58CA" w:rsidRPr="00763153" w:rsidRDefault="000A58CA" w:rsidP="00763153">
      <w:pPr>
        <w:spacing w:before="120" w:after="120"/>
        <w:ind w:left="1843" w:right="6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B: 2 ZnCO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3</w:t>
      </w:r>
      <w:r w:rsidRPr="00763153">
        <w:rPr>
          <w:rFonts w:ascii="Trebuchet MS" w:hAnsi="Trebuchet MS" w:cs="Arial"/>
          <w:sz w:val="22"/>
          <w:szCs w:val="22"/>
        </w:rPr>
        <w:t xml:space="preserve"> (s) + C (s) </w:t>
      </w:r>
      <w:r w:rsidRPr="00763153">
        <w:rPr>
          <w:rFonts w:ascii="Trebuchet MS" w:hAnsi="Trebuchet MS" w:cs="Arial"/>
          <w:sz w:val="22"/>
          <w:szCs w:val="22"/>
        </w:rPr>
        <w:sym w:font="Symbol" w:char="F0AE"/>
      </w:r>
      <w:r w:rsidRPr="00763153">
        <w:rPr>
          <w:rFonts w:ascii="Trebuchet MS" w:hAnsi="Trebuchet MS" w:cs="Arial"/>
          <w:sz w:val="22"/>
          <w:szCs w:val="22"/>
        </w:rPr>
        <w:t xml:space="preserve"> 2 Zn (s) + 3 CO</w:t>
      </w:r>
      <w:r w:rsidRPr="00763153">
        <w:rPr>
          <w:rFonts w:ascii="Trebuchet MS" w:hAnsi="Trebuchet MS" w:cs="Arial"/>
          <w:sz w:val="22"/>
          <w:szCs w:val="22"/>
          <w:vertAlign w:val="subscript"/>
        </w:rPr>
        <w:t>2</w:t>
      </w:r>
      <w:r w:rsidRPr="00763153">
        <w:rPr>
          <w:rFonts w:ascii="Trebuchet MS" w:hAnsi="Trebuchet MS" w:cs="Arial"/>
          <w:sz w:val="22"/>
          <w:szCs w:val="22"/>
        </w:rPr>
        <w:t xml:space="preserve"> (g)</w:t>
      </w:r>
    </w:p>
    <w:p w14:paraId="6347331C" w14:textId="3389D224" w:rsidR="001D7190" w:rsidRPr="00763153" w:rsidRDefault="001D7190" w:rsidP="00B804D7">
      <w:pPr>
        <w:ind w:left="426" w:right="-142"/>
        <w:jc w:val="both"/>
        <w:rPr>
          <w:rFonts w:ascii="Trebuchet MS" w:hAnsi="Trebuchet MS" w:cs="Arial"/>
          <w:i/>
          <w:iCs/>
          <w:sz w:val="22"/>
          <w:szCs w:val="22"/>
        </w:rPr>
      </w:pPr>
      <w:r w:rsidRPr="00763153">
        <w:rPr>
          <w:rFonts w:ascii="Trebuchet MS" w:hAnsi="Trebuchet MS" w:cs="Arial"/>
          <w:i/>
          <w:iCs/>
          <w:sz w:val="22"/>
          <w:szCs w:val="22"/>
        </w:rPr>
        <w:t>Dados: M(Zn) = 65,38 g mol</w:t>
      </w:r>
      <w:r w:rsidRPr="00763153">
        <w:rPr>
          <w:rFonts w:ascii="Trebuchet MS" w:hAnsi="Trebuchet MS" w:cs="Arial"/>
          <w:i/>
          <w:iCs/>
          <w:sz w:val="22"/>
          <w:szCs w:val="22"/>
          <w:vertAlign w:val="superscript"/>
        </w:rPr>
        <w:t>-1</w:t>
      </w:r>
      <w:r w:rsidRPr="00763153">
        <w:rPr>
          <w:rFonts w:ascii="Trebuchet MS" w:hAnsi="Trebuchet MS" w:cs="Arial"/>
          <w:i/>
          <w:iCs/>
          <w:sz w:val="22"/>
          <w:szCs w:val="22"/>
        </w:rPr>
        <w:t>; M(C) = 12,01 g mol</w:t>
      </w:r>
      <w:r w:rsidRPr="00763153">
        <w:rPr>
          <w:rFonts w:ascii="Trebuchet MS" w:hAnsi="Trebuchet MS" w:cs="Arial"/>
          <w:i/>
          <w:iCs/>
          <w:sz w:val="22"/>
          <w:szCs w:val="22"/>
          <w:vertAlign w:val="superscript"/>
        </w:rPr>
        <w:t>-1</w:t>
      </w:r>
      <w:r w:rsidRPr="00763153">
        <w:rPr>
          <w:rFonts w:ascii="Trebuchet MS" w:hAnsi="Trebuchet MS" w:cs="Arial"/>
          <w:i/>
          <w:iCs/>
          <w:sz w:val="22"/>
          <w:szCs w:val="22"/>
        </w:rPr>
        <w:t>; M(ZnO) = 81,38 g mol</w:t>
      </w:r>
      <w:r w:rsidRPr="00763153">
        <w:rPr>
          <w:rFonts w:ascii="Trebuchet MS" w:hAnsi="Trebuchet MS" w:cs="Arial"/>
          <w:i/>
          <w:iCs/>
          <w:sz w:val="22"/>
          <w:szCs w:val="22"/>
          <w:vertAlign w:val="superscript"/>
        </w:rPr>
        <w:t>-1</w:t>
      </w:r>
      <w:r w:rsidRPr="00763153">
        <w:rPr>
          <w:rFonts w:ascii="Trebuchet MS" w:hAnsi="Trebuchet MS" w:cs="Arial"/>
          <w:i/>
          <w:iCs/>
          <w:sz w:val="22"/>
          <w:szCs w:val="22"/>
        </w:rPr>
        <w:t>; M(ZnCO</w:t>
      </w:r>
      <w:r w:rsidRPr="00763153">
        <w:rPr>
          <w:rFonts w:ascii="Trebuchet MS" w:hAnsi="Trebuchet MS" w:cs="Arial"/>
          <w:i/>
          <w:iCs/>
          <w:sz w:val="22"/>
          <w:szCs w:val="22"/>
          <w:vertAlign w:val="subscript"/>
        </w:rPr>
        <w:t>3</w:t>
      </w:r>
      <w:r w:rsidRPr="00763153">
        <w:rPr>
          <w:rFonts w:ascii="Trebuchet MS" w:hAnsi="Trebuchet MS" w:cs="Arial"/>
          <w:i/>
          <w:iCs/>
          <w:sz w:val="22"/>
          <w:szCs w:val="22"/>
        </w:rPr>
        <w:t>) = 125,39 g mol</w:t>
      </w:r>
      <w:r w:rsidRPr="00763153">
        <w:rPr>
          <w:rFonts w:ascii="Trebuchet MS" w:hAnsi="Trebuchet MS" w:cs="Arial"/>
          <w:i/>
          <w:iCs/>
          <w:sz w:val="22"/>
          <w:szCs w:val="22"/>
          <w:vertAlign w:val="superscript"/>
        </w:rPr>
        <w:t>-1</w:t>
      </w:r>
    </w:p>
    <w:p w14:paraId="413A2E94" w14:textId="712B9968" w:rsidR="000A58CA" w:rsidRPr="00763153" w:rsidRDefault="000A58CA" w:rsidP="007D5AA4">
      <w:pPr>
        <w:numPr>
          <w:ilvl w:val="1"/>
          <w:numId w:val="2"/>
        </w:numPr>
        <w:ind w:left="993" w:right="5" w:hanging="567"/>
        <w:jc w:val="both"/>
        <w:rPr>
          <w:rFonts w:ascii="Trebuchet MS" w:hAnsi="Trebuchet MS" w:cs="Arial"/>
          <w:sz w:val="22"/>
          <w:szCs w:val="22"/>
        </w:rPr>
      </w:pPr>
      <w:r w:rsidRPr="00763153">
        <w:rPr>
          <w:rFonts w:ascii="Trebuchet MS" w:hAnsi="Trebuchet MS" w:cs="Arial"/>
          <w:sz w:val="22"/>
          <w:szCs w:val="22"/>
        </w:rPr>
        <w:t>Procedeu-se à obtenção de zinco metálico a partir de 500</w:t>
      </w:r>
      <w:r w:rsidR="001D7190" w:rsidRPr="00763153">
        <w:rPr>
          <w:rFonts w:ascii="Trebuchet MS" w:hAnsi="Trebuchet MS" w:cs="Arial"/>
          <w:sz w:val="22"/>
          <w:szCs w:val="22"/>
        </w:rPr>
        <w:t>,0 kg de ZnCO</w:t>
      </w:r>
      <w:r w:rsidR="001D7190" w:rsidRPr="00763153">
        <w:rPr>
          <w:rFonts w:ascii="Trebuchet MS" w:hAnsi="Trebuchet MS" w:cs="Arial"/>
          <w:sz w:val="22"/>
          <w:szCs w:val="22"/>
          <w:vertAlign w:val="subscript"/>
        </w:rPr>
        <w:t>3</w:t>
      </w:r>
      <w:r w:rsidR="001D7190" w:rsidRPr="00763153">
        <w:rPr>
          <w:rFonts w:ascii="Trebuchet MS" w:hAnsi="Trebuchet MS" w:cs="Arial"/>
          <w:sz w:val="22"/>
          <w:szCs w:val="22"/>
        </w:rPr>
        <w:t xml:space="preserve"> (equação B) com 20% de impurezas. Que volume de dióxido de carbono se libertou, nas condições PTN?</w:t>
      </w:r>
    </w:p>
    <w:p w14:paraId="6344E43D" w14:textId="3A52777C" w:rsidR="009431B1" w:rsidRPr="007D5AA4" w:rsidRDefault="001D7190" w:rsidP="007D5AA4">
      <w:pPr>
        <w:numPr>
          <w:ilvl w:val="1"/>
          <w:numId w:val="2"/>
        </w:numPr>
        <w:ind w:left="993" w:right="5" w:hanging="567"/>
        <w:jc w:val="both"/>
        <w:rPr>
          <w:rFonts w:ascii="Trebuchet MS" w:hAnsi="Trebuchet MS" w:cs="Arial"/>
          <w:sz w:val="22"/>
          <w:szCs w:val="22"/>
        </w:rPr>
      </w:pPr>
      <w:r w:rsidRPr="007D5AA4">
        <w:rPr>
          <w:rFonts w:ascii="Trebuchet MS" w:hAnsi="Trebuchet MS" w:cs="Arial"/>
          <w:sz w:val="22"/>
          <w:szCs w:val="22"/>
        </w:rPr>
        <w:t>Qual dos processos de obtenção de zinco metálico apresenta maior economia atómica percentual</w:t>
      </w:r>
      <w:r w:rsidR="007D5AA4" w:rsidRPr="007D5AA4">
        <w:rPr>
          <w:rFonts w:ascii="Trebuchet MS" w:hAnsi="Trebuchet MS" w:cs="Arial"/>
          <w:sz w:val="22"/>
          <w:szCs w:val="22"/>
        </w:rPr>
        <w:t>?</w:t>
      </w:r>
    </w:p>
    <w:sectPr w:rsidR="009431B1" w:rsidRPr="007D5AA4" w:rsidSect="007D5AA4">
      <w:type w:val="continuous"/>
      <w:pgSz w:w="11906" w:h="16838"/>
      <w:pgMar w:top="426" w:right="707" w:bottom="902" w:left="851" w:header="27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9E62B" w14:textId="77777777" w:rsidR="00F94609" w:rsidRDefault="00F94609" w:rsidP="001B2E6F">
      <w:r>
        <w:separator/>
      </w:r>
    </w:p>
  </w:endnote>
  <w:endnote w:type="continuationSeparator" w:id="0">
    <w:p w14:paraId="71DDE796" w14:textId="77777777" w:rsidR="00F94609" w:rsidRDefault="00F94609" w:rsidP="001B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21418" w14:textId="77777777" w:rsidR="00B804D7" w:rsidRDefault="00B804D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i/>
      </w:rPr>
      <w:id w:val="-1574049541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i/>
          </w:rPr>
          <w:id w:val="1283542856"/>
          <w:docPartObj>
            <w:docPartGallery w:val="Page Numbers (Top of Page)"/>
            <w:docPartUnique/>
          </w:docPartObj>
        </w:sdtPr>
        <w:sdtContent>
          <w:p w14:paraId="4D49E8E2" w14:textId="59F799D2" w:rsidR="00A35A0B" w:rsidRPr="00276C7B" w:rsidRDefault="00A35A0B" w:rsidP="00276C7B">
            <w:pPr>
              <w:pStyle w:val="Rodap"/>
              <w:jc w:val="right"/>
              <w:rPr>
                <w:rFonts w:ascii="Arial" w:hAnsi="Arial" w:cs="Arial"/>
                <w:i/>
              </w:rPr>
            </w:pPr>
            <w:r w:rsidRPr="00C90DE4">
              <w:rPr>
                <w:rFonts w:ascii="Arial" w:hAnsi="Arial" w:cs="Arial"/>
                <w:i/>
                <w:sz w:val="20"/>
              </w:rPr>
              <w:t xml:space="preserve">Página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PAGE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sz w:val="20"/>
              </w:rPr>
              <w:t>1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  <w:r w:rsidRPr="00C90DE4">
              <w:rPr>
                <w:rFonts w:ascii="Arial" w:hAnsi="Arial" w:cs="Arial"/>
                <w:i/>
                <w:sz w:val="20"/>
              </w:rPr>
              <w:t xml:space="preserve"> de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NUMPAGES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sz w:val="20"/>
              </w:rPr>
              <w:t>4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842AD" w14:textId="77777777" w:rsidR="00B804D7" w:rsidRDefault="00B804D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CC511" w14:textId="77777777" w:rsidR="00F94609" w:rsidRDefault="00F94609" w:rsidP="001B2E6F">
      <w:r>
        <w:separator/>
      </w:r>
    </w:p>
  </w:footnote>
  <w:footnote w:type="continuationSeparator" w:id="0">
    <w:p w14:paraId="5F4E254C" w14:textId="77777777" w:rsidR="00F94609" w:rsidRDefault="00F94609" w:rsidP="001B2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B7EEE" w14:textId="77777777" w:rsidR="00B804D7" w:rsidRDefault="00B804D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EB0B8" w14:textId="2A11ECB9" w:rsidR="00A35A0B" w:rsidRDefault="00A35A0B" w:rsidP="00276C7B">
    <w:pPr>
      <w:pStyle w:val="Cabealho"/>
      <w:jc w:val="right"/>
      <w:rPr>
        <w:i/>
      </w:rPr>
    </w:pPr>
    <w:r w:rsidRPr="00C90DE4">
      <w:rPr>
        <w:rFonts w:ascii="Arial" w:hAnsi="Arial" w:cs="Arial"/>
        <w:i/>
        <w:sz w:val="22"/>
      </w:rPr>
      <w:t>Prof</w:t>
    </w:r>
    <w:r>
      <w:rPr>
        <w:rFonts w:ascii="Arial" w:hAnsi="Arial" w:cs="Arial"/>
        <w:i/>
        <w:sz w:val="22"/>
      </w:rPr>
      <w:t>essor</w:t>
    </w:r>
    <w:r w:rsidRPr="00C90DE4">
      <w:rPr>
        <w:rFonts w:ascii="Arial" w:hAnsi="Arial" w:cs="Arial"/>
        <w:i/>
        <w:sz w:val="22"/>
      </w:rPr>
      <w:t xml:space="preserve"> Marco Pereira | </w:t>
    </w:r>
    <w:hyperlink r:id="rId1" w:history="1">
      <w:r>
        <w:rPr>
          <w:rStyle w:val="Hiperligao"/>
          <w:rFonts w:ascii="Arial" w:hAnsi="Arial" w:cs="Arial"/>
          <w:i/>
          <w:sz w:val="22"/>
        </w:rPr>
        <w:t>www.estudaFQ.pt</w:t>
      </w:r>
    </w:hyperlink>
  </w:p>
  <w:p w14:paraId="45CB0CC6" w14:textId="77777777" w:rsidR="00A35A0B" w:rsidRPr="00276C7B" w:rsidRDefault="00A35A0B" w:rsidP="00276C7B">
    <w:pPr>
      <w:pStyle w:val="Cabealho"/>
      <w:jc w:val="right"/>
      <w:rPr>
        <w:i/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6F1BD" w14:textId="77777777" w:rsidR="00B804D7" w:rsidRDefault="00B804D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96DA4"/>
    <w:multiLevelType w:val="multilevel"/>
    <w:tmpl w:val="D5BE6C28"/>
    <w:lvl w:ilvl="0">
      <w:start w:val="6"/>
      <w:numFmt w:val="decimal"/>
      <w:lvlText w:val="%1."/>
      <w:lvlJc w:val="left"/>
      <w:pPr>
        <w:ind w:left="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1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123D5D"/>
    <w:multiLevelType w:val="multilevel"/>
    <w:tmpl w:val="954C2000"/>
    <w:lvl w:ilvl="0">
      <w:start w:val="1"/>
      <w:numFmt w:val="decimal"/>
      <w:lvlText w:val="%1."/>
      <w:lvlJc w:val="left"/>
      <w:pPr>
        <w:ind w:left="22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0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8A67B66"/>
    <w:multiLevelType w:val="hybridMultilevel"/>
    <w:tmpl w:val="A5E82DAC"/>
    <w:lvl w:ilvl="0" w:tplc="7A4AE928">
      <w:start w:val="1"/>
      <w:numFmt w:val="upperLetter"/>
      <w:lvlText w:val="(%1)"/>
      <w:lvlJc w:val="left"/>
      <w:pPr>
        <w:ind w:left="106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D801408">
      <w:start w:val="1"/>
      <w:numFmt w:val="lowerLetter"/>
      <w:lvlText w:val="%2"/>
      <w:lvlJc w:val="left"/>
      <w:pPr>
        <w:ind w:left="178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558F000">
      <w:start w:val="1"/>
      <w:numFmt w:val="lowerRoman"/>
      <w:lvlText w:val="%3"/>
      <w:lvlJc w:val="left"/>
      <w:pPr>
        <w:ind w:left="250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FB23BEC">
      <w:start w:val="1"/>
      <w:numFmt w:val="decimal"/>
      <w:lvlText w:val="%4"/>
      <w:lvlJc w:val="left"/>
      <w:pPr>
        <w:ind w:left="322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226EF78">
      <w:start w:val="1"/>
      <w:numFmt w:val="lowerLetter"/>
      <w:lvlText w:val="%5"/>
      <w:lvlJc w:val="left"/>
      <w:pPr>
        <w:ind w:left="394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5129A0E">
      <w:start w:val="1"/>
      <w:numFmt w:val="lowerRoman"/>
      <w:lvlText w:val="%6"/>
      <w:lvlJc w:val="left"/>
      <w:pPr>
        <w:ind w:left="466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BC29DD6">
      <w:start w:val="1"/>
      <w:numFmt w:val="decimal"/>
      <w:lvlText w:val="%7"/>
      <w:lvlJc w:val="left"/>
      <w:pPr>
        <w:ind w:left="538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7B48E34">
      <w:start w:val="1"/>
      <w:numFmt w:val="lowerLetter"/>
      <w:lvlText w:val="%8"/>
      <w:lvlJc w:val="left"/>
      <w:pPr>
        <w:ind w:left="610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0684D52">
      <w:start w:val="1"/>
      <w:numFmt w:val="lowerRoman"/>
      <w:lvlText w:val="%9"/>
      <w:lvlJc w:val="left"/>
      <w:pPr>
        <w:ind w:left="682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40D6C42"/>
    <w:multiLevelType w:val="multilevel"/>
    <w:tmpl w:val="CB0E4DAA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434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A4F7CAF"/>
    <w:multiLevelType w:val="multilevel"/>
    <w:tmpl w:val="9266D52C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(%3)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BCE5899"/>
    <w:multiLevelType w:val="multilevel"/>
    <w:tmpl w:val="620CFB02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(%3)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B1F039B"/>
    <w:multiLevelType w:val="multilevel"/>
    <w:tmpl w:val="04C08E86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434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52E633E"/>
    <w:multiLevelType w:val="multilevel"/>
    <w:tmpl w:val="08160023"/>
    <w:lvl w:ilvl="0">
      <w:start w:val="1"/>
      <w:numFmt w:val="upperRoman"/>
      <w:pStyle w:val="Ttulo1"/>
      <w:lvlText w:val="Artig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ção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8" w15:restartNumberingAfterBreak="0">
    <w:nsid w:val="3AAE6A5A"/>
    <w:multiLevelType w:val="multilevel"/>
    <w:tmpl w:val="820097B2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(%3)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33B440E"/>
    <w:multiLevelType w:val="hybridMultilevel"/>
    <w:tmpl w:val="7834FE54"/>
    <w:lvl w:ilvl="0" w:tplc="6436D2F8">
      <w:start w:val="1"/>
      <w:numFmt w:val="upperLetter"/>
      <w:lvlText w:val="(%1)"/>
      <w:lvlJc w:val="left"/>
      <w:pPr>
        <w:ind w:left="1353" w:hanging="360"/>
      </w:pPr>
      <w:rPr>
        <w:rFonts w:hint="default"/>
        <w:b/>
        <w:bCs/>
        <w:sz w:val="20"/>
        <w:szCs w:val="28"/>
      </w:rPr>
    </w:lvl>
    <w:lvl w:ilvl="1" w:tplc="08160019">
      <w:start w:val="1"/>
      <w:numFmt w:val="lowerLetter"/>
      <w:lvlText w:val="%2."/>
      <w:lvlJc w:val="left"/>
      <w:pPr>
        <w:ind w:left="2073" w:hanging="360"/>
      </w:pPr>
    </w:lvl>
    <w:lvl w:ilvl="2" w:tplc="0816001B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56886A6F"/>
    <w:multiLevelType w:val="multilevel"/>
    <w:tmpl w:val="620CFB02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(%3)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7063735"/>
    <w:multiLevelType w:val="hybridMultilevel"/>
    <w:tmpl w:val="64C40BE8"/>
    <w:lvl w:ilvl="0" w:tplc="2DCAE7B6">
      <w:start w:val="1"/>
      <w:numFmt w:val="upperLetter"/>
      <w:lvlText w:val="(%1)"/>
      <w:lvlJc w:val="left"/>
      <w:pPr>
        <w:ind w:left="7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9F8E7C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0DCB7F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E86F1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620D04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5E8CE5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80C509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734D8B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7FC8C3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8C53638"/>
    <w:multiLevelType w:val="multilevel"/>
    <w:tmpl w:val="A60485B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E8F6A92"/>
    <w:multiLevelType w:val="multilevel"/>
    <w:tmpl w:val="7448660A"/>
    <w:lvl w:ilvl="0">
      <w:start w:val="3"/>
      <w:numFmt w:val="decimal"/>
      <w:lvlText w:val="%1."/>
      <w:lvlJc w:val="left"/>
      <w:pPr>
        <w:ind w:left="83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71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67B4E8B"/>
    <w:multiLevelType w:val="multilevel"/>
    <w:tmpl w:val="620CFB02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(%3)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E7A1872"/>
    <w:multiLevelType w:val="multilevel"/>
    <w:tmpl w:val="02D29F8E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%3."/>
      <w:lvlJc w:val="left"/>
      <w:pPr>
        <w:ind w:left="1080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525581B"/>
    <w:multiLevelType w:val="multilevel"/>
    <w:tmpl w:val="76A6335E"/>
    <w:lvl w:ilvl="0">
      <w:start w:val="6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55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(%3)"/>
      <w:lvlJc w:val="left"/>
      <w:pPr>
        <w:ind w:left="7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8FE0596"/>
    <w:multiLevelType w:val="multilevel"/>
    <w:tmpl w:val="E2628BBE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434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D7000B7"/>
    <w:multiLevelType w:val="multilevel"/>
    <w:tmpl w:val="34A4C4A4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num w:numId="1" w16cid:durableId="1356231936">
    <w:abstractNumId w:val="7"/>
  </w:num>
  <w:num w:numId="2" w16cid:durableId="1272860540">
    <w:abstractNumId w:val="8"/>
  </w:num>
  <w:num w:numId="3" w16cid:durableId="1290090685">
    <w:abstractNumId w:val="11"/>
  </w:num>
  <w:num w:numId="4" w16cid:durableId="1939559524">
    <w:abstractNumId w:val="16"/>
  </w:num>
  <w:num w:numId="5" w16cid:durableId="384451853">
    <w:abstractNumId w:val="15"/>
  </w:num>
  <w:num w:numId="6" w16cid:durableId="74018886">
    <w:abstractNumId w:val="5"/>
  </w:num>
  <w:num w:numId="7" w16cid:durableId="1960722474">
    <w:abstractNumId w:val="10"/>
  </w:num>
  <w:num w:numId="8" w16cid:durableId="2083602475">
    <w:abstractNumId w:val="14"/>
  </w:num>
  <w:num w:numId="9" w16cid:durableId="2127700894">
    <w:abstractNumId w:val="1"/>
  </w:num>
  <w:num w:numId="10" w16cid:durableId="1756587173">
    <w:abstractNumId w:val="2"/>
  </w:num>
  <w:num w:numId="11" w16cid:durableId="1273636311">
    <w:abstractNumId w:val="13"/>
  </w:num>
  <w:num w:numId="12" w16cid:durableId="1978877036">
    <w:abstractNumId w:val="0"/>
  </w:num>
  <w:num w:numId="13" w16cid:durableId="1563322674">
    <w:abstractNumId w:val="18"/>
  </w:num>
  <w:num w:numId="14" w16cid:durableId="219438502">
    <w:abstractNumId w:val="6"/>
  </w:num>
  <w:num w:numId="15" w16cid:durableId="2086417755">
    <w:abstractNumId w:val="17"/>
  </w:num>
  <w:num w:numId="16" w16cid:durableId="389889941">
    <w:abstractNumId w:val="3"/>
  </w:num>
  <w:num w:numId="17" w16cid:durableId="526993148">
    <w:abstractNumId w:val="4"/>
  </w:num>
  <w:num w:numId="18" w16cid:durableId="875195557">
    <w:abstractNumId w:val="12"/>
  </w:num>
  <w:num w:numId="19" w16cid:durableId="744378388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DFF"/>
    <w:rsid w:val="00012016"/>
    <w:rsid w:val="00013784"/>
    <w:rsid w:val="00014053"/>
    <w:rsid w:val="00016B53"/>
    <w:rsid w:val="00017716"/>
    <w:rsid w:val="00034D2E"/>
    <w:rsid w:val="00035A20"/>
    <w:rsid w:val="000360BD"/>
    <w:rsid w:val="000367D6"/>
    <w:rsid w:val="000406A6"/>
    <w:rsid w:val="00043AFF"/>
    <w:rsid w:val="00044EE5"/>
    <w:rsid w:val="00054019"/>
    <w:rsid w:val="00057F51"/>
    <w:rsid w:val="00067BC2"/>
    <w:rsid w:val="000731C5"/>
    <w:rsid w:val="00075508"/>
    <w:rsid w:val="00075BD4"/>
    <w:rsid w:val="0007621F"/>
    <w:rsid w:val="000806A2"/>
    <w:rsid w:val="00082DAB"/>
    <w:rsid w:val="00087B80"/>
    <w:rsid w:val="000959C7"/>
    <w:rsid w:val="00095EB4"/>
    <w:rsid w:val="000975F6"/>
    <w:rsid w:val="000A261F"/>
    <w:rsid w:val="000A28B1"/>
    <w:rsid w:val="000A58CA"/>
    <w:rsid w:val="000A6494"/>
    <w:rsid w:val="000B081D"/>
    <w:rsid w:val="000B1135"/>
    <w:rsid w:val="000B25DA"/>
    <w:rsid w:val="000B2E5C"/>
    <w:rsid w:val="000B40B3"/>
    <w:rsid w:val="000B428E"/>
    <w:rsid w:val="000B462A"/>
    <w:rsid w:val="000B4FF8"/>
    <w:rsid w:val="000C2DC1"/>
    <w:rsid w:val="000C632E"/>
    <w:rsid w:val="000C7193"/>
    <w:rsid w:val="000D1C40"/>
    <w:rsid w:val="000D3197"/>
    <w:rsid w:val="000D6137"/>
    <w:rsid w:val="000D7851"/>
    <w:rsid w:val="000E014F"/>
    <w:rsid w:val="000F14C3"/>
    <w:rsid w:val="00102D77"/>
    <w:rsid w:val="0010529B"/>
    <w:rsid w:val="00106D07"/>
    <w:rsid w:val="00121582"/>
    <w:rsid w:val="00123A8F"/>
    <w:rsid w:val="00125965"/>
    <w:rsid w:val="0012634D"/>
    <w:rsid w:val="00136F67"/>
    <w:rsid w:val="00141960"/>
    <w:rsid w:val="00151182"/>
    <w:rsid w:val="00152CA0"/>
    <w:rsid w:val="00157943"/>
    <w:rsid w:val="001651A1"/>
    <w:rsid w:val="0017025B"/>
    <w:rsid w:val="0017060F"/>
    <w:rsid w:val="00171287"/>
    <w:rsid w:val="00175C09"/>
    <w:rsid w:val="00180C3E"/>
    <w:rsid w:val="0018108F"/>
    <w:rsid w:val="00187E44"/>
    <w:rsid w:val="00191C82"/>
    <w:rsid w:val="00191D58"/>
    <w:rsid w:val="00194337"/>
    <w:rsid w:val="001A23B7"/>
    <w:rsid w:val="001A2DBC"/>
    <w:rsid w:val="001A5620"/>
    <w:rsid w:val="001B2E6F"/>
    <w:rsid w:val="001B3823"/>
    <w:rsid w:val="001C6BF4"/>
    <w:rsid w:val="001D2EE3"/>
    <w:rsid w:val="001D7190"/>
    <w:rsid w:val="001E210B"/>
    <w:rsid w:val="001E3ECA"/>
    <w:rsid w:val="001E7CF8"/>
    <w:rsid w:val="001F2A80"/>
    <w:rsid w:val="001F5AD8"/>
    <w:rsid w:val="001F6D62"/>
    <w:rsid w:val="0020070C"/>
    <w:rsid w:val="00201572"/>
    <w:rsid w:val="00210851"/>
    <w:rsid w:val="00224BE9"/>
    <w:rsid w:val="00225937"/>
    <w:rsid w:val="002326D2"/>
    <w:rsid w:val="00232E18"/>
    <w:rsid w:val="00236112"/>
    <w:rsid w:val="00236EC2"/>
    <w:rsid w:val="002414C3"/>
    <w:rsid w:val="002435CA"/>
    <w:rsid w:val="002456B5"/>
    <w:rsid w:val="00251DF4"/>
    <w:rsid w:val="002573E4"/>
    <w:rsid w:val="00261630"/>
    <w:rsid w:val="00264397"/>
    <w:rsid w:val="00271241"/>
    <w:rsid w:val="0027201A"/>
    <w:rsid w:val="00276C7B"/>
    <w:rsid w:val="00281F1B"/>
    <w:rsid w:val="00282B39"/>
    <w:rsid w:val="002843E1"/>
    <w:rsid w:val="00285647"/>
    <w:rsid w:val="00292C12"/>
    <w:rsid w:val="00293996"/>
    <w:rsid w:val="002A10AE"/>
    <w:rsid w:val="002B17A8"/>
    <w:rsid w:val="002B1B6F"/>
    <w:rsid w:val="002B7299"/>
    <w:rsid w:val="002C10A6"/>
    <w:rsid w:val="002C2EA7"/>
    <w:rsid w:val="002C3F0A"/>
    <w:rsid w:val="002C66D0"/>
    <w:rsid w:val="002C6F0D"/>
    <w:rsid w:val="002D0C7C"/>
    <w:rsid w:val="002D3C0A"/>
    <w:rsid w:val="002D7C0E"/>
    <w:rsid w:val="002E2509"/>
    <w:rsid w:val="002E52B2"/>
    <w:rsid w:val="002E6A88"/>
    <w:rsid w:val="002F0276"/>
    <w:rsid w:val="002F6F85"/>
    <w:rsid w:val="00302761"/>
    <w:rsid w:val="0030666C"/>
    <w:rsid w:val="00306894"/>
    <w:rsid w:val="00307D83"/>
    <w:rsid w:val="00312D63"/>
    <w:rsid w:val="003135BA"/>
    <w:rsid w:val="00314109"/>
    <w:rsid w:val="003143E8"/>
    <w:rsid w:val="00314715"/>
    <w:rsid w:val="00314D51"/>
    <w:rsid w:val="00321E64"/>
    <w:rsid w:val="003241A9"/>
    <w:rsid w:val="00324520"/>
    <w:rsid w:val="00326292"/>
    <w:rsid w:val="00330401"/>
    <w:rsid w:val="00331466"/>
    <w:rsid w:val="0033794B"/>
    <w:rsid w:val="00345239"/>
    <w:rsid w:val="00345FFC"/>
    <w:rsid w:val="0034621C"/>
    <w:rsid w:val="003505A2"/>
    <w:rsid w:val="003511C7"/>
    <w:rsid w:val="003579D4"/>
    <w:rsid w:val="00360E50"/>
    <w:rsid w:val="00361C2F"/>
    <w:rsid w:val="00363610"/>
    <w:rsid w:val="003708D6"/>
    <w:rsid w:val="0037345A"/>
    <w:rsid w:val="0037393D"/>
    <w:rsid w:val="00374064"/>
    <w:rsid w:val="003843DA"/>
    <w:rsid w:val="00387D7F"/>
    <w:rsid w:val="003904A7"/>
    <w:rsid w:val="00396C5F"/>
    <w:rsid w:val="00397DA7"/>
    <w:rsid w:val="003A3611"/>
    <w:rsid w:val="003A72C5"/>
    <w:rsid w:val="003B3255"/>
    <w:rsid w:val="003B423D"/>
    <w:rsid w:val="003B4535"/>
    <w:rsid w:val="003B76D3"/>
    <w:rsid w:val="003C6BBE"/>
    <w:rsid w:val="003C714D"/>
    <w:rsid w:val="003D0143"/>
    <w:rsid w:val="003D077A"/>
    <w:rsid w:val="003D0AB2"/>
    <w:rsid w:val="003D5EF8"/>
    <w:rsid w:val="003E2B99"/>
    <w:rsid w:val="003E444E"/>
    <w:rsid w:val="003F147B"/>
    <w:rsid w:val="003F1B74"/>
    <w:rsid w:val="003F2375"/>
    <w:rsid w:val="003F2D9D"/>
    <w:rsid w:val="003F5583"/>
    <w:rsid w:val="003F6AE2"/>
    <w:rsid w:val="004039F2"/>
    <w:rsid w:val="00412E3F"/>
    <w:rsid w:val="004152D2"/>
    <w:rsid w:val="0041645E"/>
    <w:rsid w:val="004208C6"/>
    <w:rsid w:val="00425803"/>
    <w:rsid w:val="00425BEE"/>
    <w:rsid w:val="0043161D"/>
    <w:rsid w:val="004401DF"/>
    <w:rsid w:val="00440A89"/>
    <w:rsid w:val="004410EB"/>
    <w:rsid w:val="00444585"/>
    <w:rsid w:val="0045293F"/>
    <w:rsid w:val="00453969"/>
    <w:rsid w:val="0045592B"/>
    <w:rsid w:val="00457C92"/>
    <w:rsid w:val="00457F81"/>
    <w:rsid w:val="00461BBE"/>
    <w:rsid w:val="00464D7E"/>
    <w:rsid w:val="00467931"/>
    <w:rsid w:val="00473A07"/>
    <w:rsid w:val="004744A8"/>
    <w:rsid w:val="004779D5"/>
    <w:rsid w:val="00481755"/>
    <w:rsid w:val="0048617A"/>
    <w:rsid w:val="00491951"/>
    <w:rsid w:val="00491C3A"/>
    <w:rsid w:val="00492B63"/>
    <w:rsid w:val="00494C8E"/>
    <w:rsid w:val="004A0C16"/>
    <w:rsid w:val="004A2308"/>
    <w:rsid w:val="004A280E"/>
    <w:rsid w:val="004B0121"/>
    <w:rsid w:val="004B7B94"/>
    <w:rsid w:val="004C0B0D"/>
    <w:rsid w:val="004C5811"/>
    <w:rsid w:val="004D1718"/>
    <w:rsid w:val="004D28EC"/>
    <w:rsid w:val="004E112B"/>
    <w:rsid w:val="004E17D7"/>
    <w:rsid w:val="004E41B3"/>
    <w:rsid w:val="004E4542"/>
    <w:rsid w:val="004F5289"/>
    <w:rsid w:val="005003A7"/>
    <w:rsid w:val="0050391F"/>
    <w:rsid w:val="00505D26"/>
    <w:rsid w:val="005076BF"/>
    <w:rsid w:val="005120B0"/>
    <w:rsid w:val="00514494"/>
    <w:rsid w:val="00522B4B"/>
    <w:rsid w:val="00526E28"/>
    <w:rsid w:val="00530E4F"/>
    <w:rsid w:val="005316C2"/>
    <w:rsid w:val="005317AA"/>
    <w:rsid w:val="00536840"/>
    <w:rsid w:val="005418AC"/>
    <w:rsid w:val="005438C9"/>
    <w:rsid w:val="005505C2"/>
    <w:rsid w:val="0055550A"/>
    <w:rsid w:val="00562BA0"/>
    <w:rsid w:val="00567265"/>
    <w:rsid w:val="0057091B"/>
    <w:rsid w:val="00572C22"/>
    <w:rsid w:val="00575320"/>
    <w:rsid w:val="0058075A"/>
    <w:rsid w:val="0058154D"/>
    <w:rsid w:val="005879FE"/>
    <w:rsid w:val="00587BA7"/>
    <w:rsid w:val="00592B8B"/>
    <w:rsid w:val="005935A6"/>
    <w:rsid w:val="005940E6"/>
    <w:rsid w:val="005A24E2"/>
    <w:rsid w:val="005A5333"/>
    <w:rsid w:val="005A6092"/>
    <w:rsid w:val="005B31FD"/>
    <w:rsid w:val="005B340E"/>
    <w:rsid w:val="005B4BC9"/>
    <w:rsid w:val="005C0D5C"/>
    <w:rsid w:val="005C12BF"/>
    <w:rsid w:val="005C2DCC"/>
    <w:rsid w:val="005C35AB"/>
    <w:rsid w:val="005C4CB7"/>
    <w:rsid w:val="005D4342"/>
    <w:rsid w:val="005D5A11"/>
    <w:rsid w:val="005E26E9"/>
    <w:rsid w:val="005F1FA6"/>
    <w:rsid w:val="005F408F"/>
    <w:rsid w:val="005F46AC"/>
    <w:rsid w:val="005F5B7F"/>
    <w:rsid w:val="006001A2"/>
    <w:rsid w:val="00603021"/>
    <w:rsid w:val="00613583"/>
    <w:rsid w:val="00613D7A"/>
    <w:rsid w:val="0062259D"/>
    <w:rsid w:val="00623B2D"/>
    <w:rsid w:val="00627069"/>
    <w:rsid w:val="0062755D"/>
    <w:rsid w:val="0063041F"/>
    <w:rsid w:val="00630FA9"/>
    <w:rsid w:val="0063484D"/>
    <w:rsid w:val="0064400A"/>
    <w:rsid w:val="00653595"/>
    <w:rsid w:val="00656506"/>
    <w:rsid w:val="00664297"/>
    <w:rsid w:val="006643FB"/>
    <w:rsid w:val="00667918"/>
    <w:rsid w:val="006726BD"/>
    <w:rsid w:val="00681572"/>
    <w:rsid w:val="006820B6"/>
    <w:rsid w:val="006912FF"/>
    <w:rsid w:val="00697D30"/>
    <w:rsid w:val="006B6022"/>
    <w:rsid w:val="006B6BA3"/>
    <w:rsid w:val="006B75C3"/>
    <w:rsid w:val="006B7E02"/>
    <w:rsid w:val="006C165A"/>
    <w:rsid w:val="006C1C5D"/>
    <w:rsid w:val="006C3980"/>
    <w:rsid w:val="006D2A3F"/>
    <w:rsid w:val="006E21B5"/>
    <w:rsid w:val="006E2A72"/>
    <w:rsid w:val="006F118E"/>
    <w:rsid w:val="006F30EE"/>
    <w:rsid w:val="006F5A69"/>
    <w:rsid w:val="006F5FF7"/>
    <w:rsid w:val="007019DF"/>
    <w:rsid w:val="007020BE"/>
    <w:rsid w:val="00703BCB"/>
    <w:rsid w:val="00715280"/>
    <w:rsid w:val="00716B3F"/>
    <w:rsid w:val="00725DC3"/>
    <w:rsid w:val="00732E62"/>
    <w:rsid w:val="0074044F"/>
    <w:rsid w:val="00742ACB"/>
    <w:rsid w:val="00744233"/>
    <w:rsid w:val="007455CD"/>
    <w:rsid w:val="007457B5"/>
    <w:rsid w:val="00763153"/>
    <w:rsid w:val="00763781"/>
    <w:rsid w:val="007764A3"/>
    <w:rsid w:val="00785338"/>
    <w:rsid w:val="007A20EB"/>
    <w:rsid w:val="007A5FAE"/>
    <w:rsid w:val="007A6977"/>
    <w:rsid w:val="007A6B6C"/>
    <w:rsid w:val="007B301A"/>
    <w:rsid w:val="007B480F"/>
    <w:rsid w:val="007C23DC"/>
    <w:rsid w:val="007C3F7C"/>
    <w:rsid w:val="007C51AF"/>
    <w:rsid w:val="007D3B88"/>
    <w:rsid w:val="007D5AA4"/>
    <w:rsid w:val="007E2A3F"/>
    <w:rsid w:val="007E685E"/>
    <w:rsid w:val="007E7251"/>
    <w:rsid w:val="007E7B37"/>
    <w:rsid w:val="007F2C1B"/>
    <w:rsid w:val="007F3F84"/>
    <w:rsid w:val="007F4D2A"/>
    <w:rsid w:val="007F584D"/>
    <w:rsid w:val="00800C82"/>
    <w:rsid w:val="00801C28"/>
    <w:rsid w:val="00805ADC"/>
    <w:rsid w:val="00807A23"/>
    <w:rsid w:val="0081457D"/>
    <w:rsid w:val="00814C84"/>
    <w:rsid w:val="00816D25"/>
    <w:rsid w:val="008171CE"/>
    <w:rsid w:val="00821AE2"/>
    <w:rsid w:val="00826999"/>
    <w:rsid w:val="008302FD"/>
    <w:rsid w:val="00831801"/>
    <w:rsid w:val="00832AD1"/>
    <w:rsid w:val="0083321D"/>
    <w:rsid w:val="00841C3B"/>
    <w:rsid w:val="00842B97"/>
    <w:rsid w:val="008433C7"/>
    <w:rsid w:val="00844A9A"/>
    <w:rsid w:val="008454F0"/>
    <w:rsid w:val="008471E3"/>
    <w:rsid w:val="00850E57"/>
    <w:rsid w:val="00851183"/>
    <w:rsid w:val="00853131"/>
    <w:rsid w:val="00853416"/>
    <w:rsid w:val="00854099"/>
    <w:rsid w:val="00854F3F"/>
    <w:rsid w:val="00870012"/>
    <w:rsid w:val="0087244A"/>
    <w:rsid w:val="00872968"/>
    <w:rsid w:val="00880F81"/>
    <w:rsid w:val="008822ED"/>
    <w:rsid w:val="00887CB6"/>
    <w:rsid w:val="00892204"/>
    <w:rsid w:val="008922C3"/>
    <w:rsid w:val="00896074"/>
    <w:rsid w:val="008967A2"/>
    <w:rsid w:val="008A23CF"/>
    <w:rsid w:val="008A2C79"/>
    <w:rsid w:val="008A73C9"/>
    <w:rsid w:val="008B0562"/>
    <w:rsid w:val="008B0C59"/>
    <w:rsid w:val="008C43EF"/>
    <w:rsid w:val="008D2D5B"/>
    <w:rsid w:val="008D54CC"/>
    <w:rsid w:val="008D745F"/>
    <w:rsid w:val="008E2C1D"/>
    <w:rsid w:val="008E2ED5"/>
    <w:rsid w:val="008E3E56"/>
    <w:rsid w:val="008F3B1B"/>
    <w:rsid w:val="008F3DFF"/>
    <w:rsid w:val="008F63FB"/>
    <w:rsid w:val="008F7F74"/>
    <w:rsid w:val="00900D82"/>
    <w:rsid w:val="00901AED"/>
    <w:rsid w:val="009042AE"/>
    <w:rsid w:val="009125DD"/>
    <w:rsid w:val="00920FFC"/>
    <w:rsid w:val="00922584"/>
    <w:rsid w:val="00924020"/>
    <w:rsid w:val="00925043"/>
    <w:rsid w:val="00925178"/>
    <w:rsid w:val="0092597D"/>
    <w:rsid w:val="00926BD6"/>
    <w:rsid w:val="00927C27"/>
    <w:rsid w:val="00935A51"/>
    <w:rsid w:val="009431B1"/>
    <w:rsid w:val="00944197"/>
    <w:rsid w:val="009466BB"/>
    <w:rsid w:val="00951A3E"/>
    <w:rsid w:val="009705B6"/>
    <w:rsid w:val="00972B73"/>
    <w:rsid w:val="00973AAB"/>
    <w:rsid w:val="009747A5"/>
    <w:rsid w:val="00975C00"/>
    <w:rsid w:val="00977537"/>
    <w:rsid w:val="00977C53"/>
    <w:rsid w:val="0098667D"/>
    <w:rsid w:val="009B1E19"/>
    <w:rsid w:val="009B22E4"/>
    <w:rsid w:val="009B35A5"/>
    <w:rsid w:val="009B4BD0"/>
    <w:rsid w:val="009B4FCA"/>
    <w:rsid w:val="009B64ED"/>
    <w:rsid w:val="009B7C44"/>
    <w:rsid w:val="009C049C"/>
    <w:rsid w:val="009C152B"/>
    <w:rsid w:val="009C35BF"/>
    <w:rsid w:val="009C39ED"/>
    <w:rsid w:val="009C5811"/>
    <w:rsid w:val="009D03CB"/>
    <w:rsid w:val="009D5E6E"/>
    <w:rsid w:val="009D70B9"/>
    <w:rsid w:val="009D768E"/>
    <w:rsid w:val="009D7A65"/>
    <w:rsid w:val="009E1F6E"/>
    <w:rsid w:val="009E7683"/>
    <w:rsid w:val="009F19EB"/>
    <w:rsid w:val="009F61DD"/>
    <w:rsid w:val="009F67EC"/>
    <w:rsid w:val="00A0123E"/>
    <w:rsid w:val="00A05E19"/>
    <w:rsid w:val="00A07EB0"/>
    <w:rsid w:val="00A12CF3"/>
    <w:rsid w:val="00A16446"/>
    <w:rsid w:val="00A219F7"/>
    <w:rsid w:val="00A25AE7"/>
    <w:rsid w:val="00A25E45"/>
    <w:rsid w:val="00A3479F"/>
    <w:rsid w:val="00A35A0B"/>
    <w:rsid w:val="00A36A57"/>
    <w:rsid w:val="00A43E25"/>
    <w:rsid w:val="00A470BE"/>
    <w:rsid w:val="00A53F33"/>
    <w:rsid w:val="00A6060F"/>
    <w:rsid w:val="00A60867"/>
    <w:rsid w:val="00A65F53"/>
    <w:rsid w:val="00A73121"/>
    <w:rsid w:val="00A75A98"/>
    <w:rsid w:val="00A77712"/>
    <w:rsid w:val="00A85FB4"/>
    <w:rsid w:val="00A86D2D"/>
    <w:rsid w:val="00A92B35"/>
    <w:rsid w:val="00A962E5"/>
    <w:rsid w:val="00AA3EF7"/>
    <w:rsid w:val="00AA3F30"/>
    <w:rsid w:val="00AA53FE"/>
    <w:rsid w:val="00AA5446"/>
    <w:rsid w:val="00AB13B9"/>
    <w:rsid w:val="00AB14EF"/>
    <w:rsid w:val="00AC5174"/>
    <w:rsid w:val="00AC5960"/>
    <w:rsid w:val="00AD1D8A"/>
    <w:rsid w:val="00AD61C0"/>
    <w:rsid w:val="00AD7699"/>
    <w:rsid w:val="00AE4D78"/>
    <w:rsid w:val="00AE5BB3"/>
    <w:rsid w:val="00AF1204"/>
    <w:rsid w:val="00AF532C"/>
    <w:rsid w:val="00B03672"/>
    <w:rsid w:val="00B155A4"/>
    <w:rsid w:val="00B15C06"/>
    <w:rsid w:val="00B17CA6"/>
    <w:rsid w:val="00B20EB4"/>
    <w:rsid w:val="00B2248D"/>
    <w:rsid w:val="00B2329B"/>
    <w:rsid w:val="00B32C4B"/>
    <w:rsid w:val="00B35B0C"/>
    <w:rsid w:val="00B42094"/>
    <w:rsid w:val="00B546BB"/>
    <w:rsid w:val="00B5538E"/>
    <w:rsid w:val="00B55A36"/>
    <w:rsid w:val="00B63A83"/>
    <w:rsid w:val="00B673E4"/>
    <w:rsid w:val="00B728A0"/>
    <w:rsid w:val="00B77A9E"/>
    <w:rsid w:val="00B804D7"/>
    <w:rsid w:val="00B86B39"/>
    <w:rsid w:val="00B91526"/>
    <w:rsid w:val="00B9397F"/>
    <w:rsid w:val="00B95C0E"/>
    <w:rsid w:val="00B96331"/>
    <w:rsid w:val="00B97B64"/>
    <w:rsid w:val="00BA69FB"/>
    <w:rsid w:val="00BB0251"/>
    <w:rsid w:val="00BB110C"/>
    <w:rsid w:val="00BB4572"/>
    <w:rsid w:val="00BB78AD"/>
    <w:rsid w:val="00BC0680"/>
    <w:rsid w:val="00BD2468"/>
    <w:rsid w:val="00BD7BB3"/>
    <w:rsid w:val="00BE04BD"/>
    <w:rsid w:val="00BE1E53"/>
    <w:rsid w:val="00BE3734"/>
    <w:rsid w:val="00BE392A"/>
    <w:rsid w:val="00BE49A9"/>
    <w:rsid w:val="00BE5BBD"/>
    <w:rsid w:val="00BE60B6"/>
    <w:rsid w:val="00BE6581"/>
    <w:rsid w:val="00BF264D"/>
    <w:rsid w:val="00BF34CB"/>
    <w:rsid w:val="00BF6945"/>
    <w:rsid w:val="00C025B8"/>
    <w:rsid w:val="00C06275"/>
    <w:rsid w:val="00C11C8A"/>
    <w:rsid w:val="00C13580"/>
    <w:rsid w:val="00C1435A"/>
    <w:rsid w:val="00C15B67"/>
    <w:rsid w:val="00C22C2E"/>
    <w:rsid w:val="00C23BD6"/>
    <w:rsid w:val="00C25D86"/>
    <w:rsid w:val="00C34852"/>
    <w:rsid w:val="00C35E08"/>
    <w:rsid w:val="00C45BE7"/>
    <w:rsid w:val="00C47270"/>
    <w:rsid w:val="00C5567B"/>
    <w:rsid w:val="00C561A3"/>
    <w:rsid w:val="00C60A53"/>
    <w:rsid w:val="00C630F0"/>
    <w:rsid w:val="00C647D5"/>
    <w:rsid w:val="00C65E38"/>
    <w:rsid w:val="00C6723A"/>
    <w:rsid w:val="00C748F2"/>
    <w:rsid w:val="00C810C8"/>
    <w:rsid w:val="00C85804"/>
    <w:rsid w:val="00C90DE4"/>
    <w:rsid w:val="00C95250"/>
    <w:rsid w:val="00CA18E8"/>
    <w:rsid w:val="00CB3B48"/>
    <w:rsid w:val="00CB7650"/>
    <w:rsid w:val="00CB7E70"/>
    <w:rsid w:val="00CC2B40"/>
    <w:rsid w:val="00CC354A"/>
    <w:rsid w:val="00CD205F"/>
    <w:rsid w:val="00CD2680"/>
    <w:rsid w:val="00CD6940"/>
    <w:rsid w:val="00CD7DDC"/>
    <w:rsid w:val="00CE4E66"/>
    <w:rsid w:val="00CE5F57"/>
    <w:rsid w:val="00CE75E7"/>
    <w:rsid w:val="00CF20E7"/>
    <w:rsid w:val="00CF274B"/>
    <w:rsid w:val="00CF5086"/>
    <w:rsid w:val="00D0374C"/>
    <w:rsid w:val="00D07A66"/>
    <w:rsid w:val="00D125DE"/>
    <w:rsid w:val="00D1348A"/>
    <w:rsid w:val="00D23C5F"/>
    <w:rsid w:val="00D245C4"/>
    <w:rsid w:val="00D324D7"/>
    <w:rsid w:val="00D33237"/>
    <w:rsid w:val="00D33929"/>
    <w:rsid w:val="00D37D73"/>
    <w:rsid w:val="00D410B4"/>
    <w:rsid w:val="00D44300"/>
    <w:rsid w:val="00D527B8"/>
    <w:rsid w:val="00D543BF"/>
    <w:rsid w:val="00D54524"/>
    <w:rsid w:val="00D567A5"/>
    <w:rsid w:val="00D575E3"/>
    <w:rsid w:val="00D5775B"/>
    <w:rsid w:val="00D57A1D"/>
    <w:rsid w:val="00D62996"/>
    <w:rsid w:val="00D717D1"/>
    <w:rsid w:val="00D77120"/>
    <w:rsid w:val="00D839A9"/>
    <w:rsid w:val="00D84A21"/>
    <w:rsid w:val="00D95445"/>
    <w:rsid w:val="00DA2113"/>
    <w:rsid w:val="00DA3BFE"/>
    <w:rsid w:val="00DA568E"/>
    <w:rsid w:val="00DA7D99"/>
    <w:rsid w:val="00DC5395"/>
    <w:rsid w:val="00DC61DC"/>
    <w:rsid w:val="00DD0873"/>
    <w:rsid w:val="00DD40E0"/>
    <w:rsid w:val="00DD47A7"/>
    <w:rsid w:val="00DD6AA2"/>
    <w:rsid w:val="00DD74B2"/>
    <w:rsid w:val="00DE087E"/>
    <w:rsid w:val="00DE2A47"/>
    <w:rsid w:val="00DE2AA3"/>
    <w:rsid w:val="00DE3D15"/>
    <w:rsid w:val="00DF300A"/>
    <w:rsid w:val="00DF6ACC"/>
    <w:rsid w:val="00E06B66"/>
    <w:rsid w:val="00E100BE"/>
    <w:rsid w:val="00E12F56"/>
    <w:rsid w:val="00E163C5"/>
    <w:rsid w:val="00E20F2E"/>
    <w:rsid w:val="00E2557A"/>
    <w:rsid w:val="00E26554"/>
    <w:rsid w:val="00E27410"/>
    <w:rsid w:val="00E40372"/>
    <w:rsid w:val="00E5101B"/>
    <w:rsid w:val="00E54C9A"/>
    <w:rsid w:val="00E710C3"/>
    <w:rsid w:val="00E731D5"/>
    <w:rsid w:val="00E7483C"/>
    <w:rsid w:val="00E804B3"/>
    <w:rsid w:val="00E82ACE"/>
    <w:rsid w:val="00E83A77"/>
    <w:rsid w:val="00E85C5D"/>
    <w:rsid w:val="00E905AB"/>
    <w:rsid w:val="00E926E5"/>
    <w:rsid w:val="00E942F7"/>
    <w:rsid w:val="00E949DF"/>
    <w:rsid w:val="00E95718"/>
    <w:rsid w:val="00E96A11"/>
    <w:rsid w:val="00EA07F6"/>
    <w:rsid w:val="00EA170E"/>
    <w:rsid w:val="00EA1BC8"/>
    <w:rsid w:val="00EA4358"/>
    <w:rsid w:val="00EB0199"/>
    <w:rsid w:val="00EB51B1"/>
    <w:rsid w:val="00EB7511"/>
    <w:rsid w:val="00EC43DE"/>
    <w:rsid w:val="00EC4D74"/>
    <w:rsid w:val="00ED19BA"/>
    <w:rsid w:val="00ED2501"/>
    <w:rsid w:val="00ED28AE"/>
    <w:rsid w:val="00ED30B9"/>
    <w:rsid w:val="00EE1AFD"/>
    <w:rsid w:val="00EE2978"/>
    <w:rsid w:val="00EE3ACF"/>
    <w:rsid w:val="00EE4146"/>
    <w:rsid w:val="00EE43CD"/>
    <w:rsid w:val="00EE6CFA"/>
    <w:rsid w:val="00EE7EE4"/>
    <w:rsid w:val="00EF48BF"/>
    <w:rsid w:val="00F02E00"/>
    <w:rsid w:val="00F03E4A"/>
    <w:rsid w:val="00F041F1"/>
    <w:rsid w:val="00F04575"/>
    <w:rsid w:val="00F05396"/>
    <w:rsid w:val="00F05AFA"/>
    <w:rsid w:val="00F07ADE"/>
    <w:rsid w:val="00F07D0D"/>
    <w:rsid w:val="00F12E50"/>
    <w:rsid w:val="00F13E23"/>
    <w:rsid w:val="00F21488"/>
    <w:rsid w:val="00F26E6E"/>
    <w:rsid w:val="00F31951"/>
    <w:rsid w:val="00F45EAC"/>
    <w:rsid w:val="00F474F8"/>
    <w:rsid w:val="00F47ADC"/>
    <w:rsid w:val="00F50736"/>
    <w:rsid w:val="00F50E9A"/>
    <w:rsid w:val="00F5787D"/>
    <w:rsid w:val="00F6322D"/>
    <w:rsid w:val="00F6451B"/>
    <w:rsid w:val="00F7219B"/>
    <w:rsid w:val="00F74D22"/>
    <w:rsid w:val="00F83D8B"/>
    <w:rsid w:val="00F860D4"/>
    <w:rsid w:val="00F871B3"/>
    <w:rsid w:val="00F94163"/>
    <w:rsid w:val="00F94609"/>
    <w:rsid w:val="00FA3799"/>
    <w:rsid w:val="00FA395B"/>
    <w:rsid w:val="00FA5E5E"/>
    <w:rsid w:val="00FA5E98"/>
    <w:rsid w:val="00FB1BFB"/>
    <w:rsid w:val="00FB61E2"/>
    <w:rsid w:val="00FC5CD7"/>
    <w:rsid w:val="00FC72F2"/>
    <w:rsid w:val="00FC7F28"/>
    <w:rsid w:val="00FD1785"/>
    <w:rsid w:val="00FD2F1F"/>
    <w:rsid w:val="00FE2585"/>
    <w:rsid w:val="00FE4DE5"/>
    <w:rsid w:val="00FE54DA"/>
    <w:rsid w:val="00FE760A"/>
    <w:rsid w:val="00FE7AE1"/>
    <w:rsid w:val="00FF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5C03CC"/>
  <w15:docId w15:val="{ADEE207D-2AE3-4D06-B4E9-45875AB6C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qFormat/>
    <w:rsid w:val="00D839A9"/>
    <w:pPr>
      <w:keepNext/>
      <w:numPr>
        <w:numId w:val="1"/>
      </w:numPr>
      <w:jc w:val="center"/>
      <w:outlineLvl w:val="0"/>
    </w:pPr>
    <w:rPr>
      <w:rFonts w:ascii="Comic Sans MS" w:hAnsi="Comic Sans MS"/>
      <w:b/>
      <w:bCs/>
      <w:sz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FE7AE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qFormat/>
    <w:rsid w:val="00D839A9"/>
    <w:pPr>
      <w:keepNext/>
      <w:numPr>
        <w:ilvl w:val="5"/>
        <w:numId w:val="1"/>
      </w:numPr>
      <w:jc w:val="center"/>
      <w:outlineLvl w:val="5"/>
    </w:pPr>
    <w:rPr>
      <w:sz w:val="32"/>
      <w:szCs w:val="20"/>
    </w:rPr>
  </w:style>
  <w:style w:type="paragraph" w:styleId="Ttulo7">
    <w:name w:val="heading 7"/>
    <w:basedOn w:val="Normal"/>
    <w:next w:val="Normal"/>
    <w:link w:val="Ttulo7Carter"/>
    <w:qFormat/>
    <w:rsid w:val="00D839A9"/>
    <w:pPr>
      <w:keepNext/>
      <w:numPr>
        <w:ilvl w:val="6"/>
        <w:numId w:val="1"/>
      </w:numPr>
      <w:jc w:val="center"/>
      <w:outlineLvl w:val="6"/>
    </w:pPr>
    <w:rPr>
      <w:sz w:val="2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arter"/>
    <w:qFormat/>
    <w:rsid w:val="008F3DFF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jc w:val="center"/>
    </w:pPr>
    <w:rPr>
      <w:b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8F3DFF"/>
    <w:rPr>
      <w:rFonts w:ascii="Times New Roman" w:eastAsia="Times New Roman" w:hAnsi="Times New Roman" w:cs="Times New Roman"/>
      <w:b/>
      <w:sz w:val="28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24BE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24BE9"/>
    <w:rPr>
      <w:rFonts w:ascii="Tahoma" w:eastAsia="Times New Roman" w:hAnsi="Tahoma" w:cs="Tahoma"/>
      <w:sz w:val="16"/>
      <w:szCs w:val="16"/>
      <w:lang w:eastAsia="pt-PT"/>
    </w:rPr>
  </w:style>
  <w:style w:type="paragraph" w:styleId="Corpodetexto">
    <w:name w:val="Body Text"/>
    <w:basedOn w:val="Normal"/>
    <w:link w:val="CorpodetextoCarter"/>
    <w:rsid w:val="00236112"/>
    <w:pPr>
      <w:spacing w:before="100" w:beforeAutospacing="1" w:after="100" w:afterAutospacing="1"/>
    </w:pPr>
  </w:style>
  <w:style w:type="character" w:customStyle="1" w:styleId="CorpodetextoCarter">
    <w:name w:val="Corpo de texto Caráter"/>
    <w:basedOn w:val="Tipodeletrapredefinidodopargrafo"/>
    <w:link w:val="Corpodetexto"/>
    <w:rsid w:val="00236112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rsid w:val="00491C3A"/>
    <w:pPr>
      <w:spacing w:before="100" w:beforeAutospacing="1" w:after="100" w:afterAutospacing="1"/>
    </w:pPr>
  </w:style>
  <w:style w:type="paragraph" w:styleId="Avanodecorpodetexto3">
    <w:name w:val="Body Text Indent 3"/>
    <w:basedOn w:val="Normal"/>
    <w:link w:val="Avanodecorpodetexto3Carter"/>
    <w:rsid w:val="00491C3A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rsid w:val="00491C3A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850E57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850E57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AA5446"/>
    <w:pPr>
      <w:ind w:left="720"/>
      <w:contextualSpacing/>
    </w:pPr>
  </w:style>
  <w:style w:type="table" w:styleId="TabelacomGrelha">
    <w:name w:val="Table Grid"/>
    <w:basedOn w:val="Tabelanormal"/>
    <w:rsid w:val="00AC51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D839A9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D839A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tulo1Carter">
    <w:name w:val="Título 1 Caráter"/>
    <w:basedOn w:val="Tipodeletrapredefinidodopargrafo"/>
    <w:link w:val="Ttulo1"/>
    <w:rsid w:val="00D839A9"/>
    <w:rPr>
      <w:rFonts w:ascii="Comic Sans MS" w:eastAsia="Times New Roman" w:hAnsi="Comic Sans MS" w:cs="Times New Roman"/>
      <w:b/>
      <w:bCs/>
      <w:sz w:val="32"/>
      <w:szCs w:val="24"/>
      <w:lang w:eastAsia="pt-PT"/>
    </w:rPr>
  </w:style>
  <w:style w:type="character" w:customStyle="1" w:styleId="Ttulo6Carter">
    <w:name w:val="Título 6 Caráter"/>
    <w:basedOn w:val="Tipodeletrapredefinidodopargrafo"/>
    <w:link w:val="Ttulo6"/>
    <w:rsid w:val="00D839A9"/>
    <w:rPr>
      <w:rFonts w:ascii="Times New Roman" w:eastAsia="Times New Roman" w:hAnsi="Times New Roman" w:cs="Times New Roman"/>
      <w:sz w:val="32"/>
      <w:szCs w:val="20"/>
      <w:lang w:eastAsia="pt-PT"/>
    </w:rPr>
  </w:style>
  <w:style w:type="character" w:customStyle="1" w:styleId="Ttulo7Carter">
    <w:name w:val="Título 7 Caráter"/>
    <w:basedOn w:val="Tipodeletrapredefinidodopargrafo"/>
    <w:link w:val="Ttulo7"/>
    <w:rsid w:val="00D839A9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C90DE4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C90DE4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DE2AA3"/>
    <w:rPr>
      <w:color w:val="808080"/>
    </w:rPr>
  </w:style>
  <w:style w:type="table" w:customStyle="1" w:styleId="TableGrid">
    <w:name w:val="TableGrid"/>
    <w:rsid w:val="00D567A5"/>
    <w:pPr>
      <w:spacing w:after="0" w:line="240" w:lineRule="auto"/>
    </w:pPr>
    <w:rPr>
      <w:rFonts w:eastAsiaTheme="minorEastAsia"/>
      <w:lang w:eastAsia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SimplesTabela1">
    <w:name w:val="Plain Table 1"/>
    <w:basedOn w:val="Tabelanormal"/>
    <w:uiPriority w:val="41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elha4-Destaque5">
    <w:name w:val="Grid Table 4 Accent 5"/>
    <w:basedOn w:val="Tabelanormal"/>
    <w:uiPriority w:val="49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customStyle="1" w:styleId="Questo">
    <w:name w:val="Questão"/>
    <w:basedOn w:val="Normal"/>
    <w:uiPriority w:val="99"/>
    <w:rsid w:val="00D575E3"/>
    <w:pPr>
      <w:widowControl w:val="0"/>
      <w:tabs>
        <w:tab w:val="left" w:pos="340"/>
      </w:tabs>
      <w:autoSpaceDE w:val="0"/>
      <w:autoSpaceDN w:val="0"/>
      <w:adjustRightInd w:val="0"/>
      <w:spacing w:before="283" w:line="250" w:lineRule="atLeast"/>
      <w:ind w:left="340" w:hanging="340"/>
      <w:textAlignment w:val="center"/>
    </w:pPr>
    <w:rPr>
      <w:rFonts w:ascii="Calibri" w:hAnsi="Calibri" w:cs="Calibri"/>
      <w:color w:val="000000"/>
      <w:sz w:val="20"/>
      <w:szCs w:val="19"/>
      <w:lang w:val="pt-BR"/>
    </w:rPr>
  </w:style>
  <w:style w:type="character" w:styleId="Hiperligao">
    <w:name w:val="Hyperlink"/>
    <w:basedOn w:val="Tipodeletrapredefinidodopargrafo"/>
    <w:uiPriority w:val="99"/>
    <w:unhideWhenUsed/>
    <w:rsid w:val="00276C7B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276C7B"/>
    <w:rPr>
      <w:color w:val="605E5C"/>
      <w:shd w:val="clear" w:color="auto" w:fill="E1DFDD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FE7AE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PT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9D7A6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estudafq.pt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36A4EE-AF8A-46B3-AB65-FB8C57D9D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1964</TotalTime>
  <Pages>4</Pages>
  <Words>1651</Words>
  <Characters>8918</Characters>
  <Application>Microsoft Office Word</Application>
  <DocSecurity>0</DocSecurity>
  <Lines>74</Lines>
  <Paragraphs>21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Marco Paulo Moderno Gonçalves Pereira</cp:lastModifiedBy>
  <cp:revision>44</cp:revision>
  <cp:lastPrinted>2026-02-22T22:00:00Z</cp:lastPrinted>
  <dcterms:created xsi:type="dcterms:W3CDTF">2020-01-09T15:15:00Z</dcterms:created>
  <dcterms:modified xsi:type="dcterms:W3CDTF">2026-02-22T22:00:00Z</dcterms:modified>
</cp:coreProperties>
</file>